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45" w:rsidRDefault="00CC472F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045" w:rsidRDefault="00CC472F">
      <w:pPr>
        <w:spacing w:after="0"/>
      </w:pPr>
      <w:r>
        <w:rPr>
          <w:b/>
          <w:color w:val="000000"/>
        </w:rPr>
        <w:t>О внесении изменения и дополнений в приказ Министра образования и науки Республики Казахстан от 8 ноября 2012 года № 500 "Об утверждении типовых учебных планов начального, основного среднего, общего среднего образования Республики Казахстан"</w:t>
      </w:r>
    </w:p>
    <w:p w:rsidR="00BD4045" w:rsidRDefault="00CC472F">
      <w:pPr>
        <w:spacing w:after="0"/>
      </w:pPr>
      <w:r>
        <w:rPr>
          <w:color w:val="000000"/>
          <w:sz w:val="20"/>
        </w:rPr>
        <w:t xml:space="preserve">Приказ </w:t>
      </w:r>
      <w:r>
        <w:rPr>
          <w:color w:val="000000"/>
          <w:sz w:val="20"/>
        </w:rPr>
        <w:t>Министра образования и науки Республики Казахстан от 25 февраля 2014 года № 61. Зарегистрирован в Министерстве юстиции Республики Казахстан 11 апреля 2014 года № 9319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color w:val="FF0000"/>
          <w:sz w:val="20"/>
        </w:rPr>
        <w:t>      Примечание РЦПИ!</w:t>
      </w:r>
      <w:r>
        <w:br/>
      </w:r>
      <w:r>
        <w:rPr>
          <w:color w:val="FF0000"/>
          <w:sz w:val="20"/>
        </w:rPr>
        <w:t>      Порядок введения в действие приказа см. п.4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>      ПРИКАЗЫВ</w:t>
      </w:r>
      <w:r>
        <w:rPr>
          <w:b/>
          <w:color w:val="000000"/>
          <w:sz w:val="20"/>
        </w:rPr>
        <w:t>АЮ:</w:t>
      </w:r>
      <w:r>
        <w:br/>
      </w:r>
      <w:r>
        <w:rPr>
          <w:color w:val="000000"/>
          <w:sz w:val="20"/>
        </w:rPr>
        <w:t>      1. Внести в приказ Министра образования и науки Республики Казахстан от 8 ноября 2012 года № 500 «Об утверждении типовых учебных планов начального, основного среднего, общего среднего образования Республики Казахстан» (зарегистрированный в Реестр</w:t>
      </w:r>
      <w:r>
        <w:rPr>
          <w:color w:val="000000"/>
          <w:sz w:val="20"/>
        </w:rPr>
        <w:t>е государственной регистрации нормативных правовых актов под № 8170, опубликованный в газете «Казахстанская правда» от 23 февраля 2013 года № 69-70 (27343-27344)) следующие изменения и дополнения:</w:t>
      </w:r>
      <w:r>
        <w:br/>
      </w:r>
      <w:r>
        <w:rPr>
          <w:color w:val="000000"/>
          <w:sz w:val="20"/>
        </w:rPr>
        <w:t xml:space="preserve">      пункт 1 изложить в следующей редакции: </w:t>
      </w:r>
      <w:r>
        <w:br/>
      </w:r>
      <w:r>
        <w:rPr>
          <w:color w:val="000000"/>
          <w:sz w:val="20"/>
        </w:rPr>
        <w:t>      «1. Утв</w:t>
      </w:r>
      <w:r>
        <w:rPr>
          <w:color w:val="000000"/>
          <w:sz w:val="20"/>
        </w:rPr>
        <w:t>ердить:</w:t>
      </w:r>
      <w:r>
        <w:br/>
      </w:r>
      <w:r>
        <w:rPr>
          <w:color w:val="000000"/>
          <w:sz w:val="20"/>
        </w:rPr>
        <w:t>      1) типовой учебный план начального образования с казахским языком обучения согласно приложению 1 к настоящему приказу;</w:t>
      </w:r>
      <w:r>
        <w:br/>
      </w:r>
      <w:r>
        <w:rPr>
          <w:color w:val="000000"/>
          <w:sz w:val="20"/>
        </w:rPr>
        <w:t>      2) типовой учебный план начального образования с русским языком обучения согласно приложению 2 к настоящему приказу;</w:t>
      </w:r>
      <w:r>
        <w:br/>
      </w:r>
      <w:r>
        <w:rPr>
          <w:color w:val="000000"/>
          <w:sz w:val="20"/>
        </w:rPr>
        <w:t xml:space="preserve">       3) типовой учебный план начального образования с уйгурским, узбекским, таджикским языками обучения согласно приложению 3 к настоящему приказу; </w:t>
      </w:r>
      <w:r>
        <w:br/>
      </w:r>
      <w:r>
        <w:rPr>
          <w:color w:val="000000"/>
          <w:sz w:val="20"/>
        </w:rPr>
        <w:t>      3-1) типовой учебный план начального образования для учащихся с ограниченными возможностями с казах</w:t>
      </w:r>
      <w:r>
        <w:rPr>
          <w:color w:val="000000"/>
          <w:sz w:val="20"/>
        </w:rPr>
        <w:t>ским языком обучения согласно приложению 3-1 к настоящему приказу;</w:t>
      </w:r>
      <w:r>
        <w:br/>
      </w:r>
      <w:r>
        <w:rPr>
          <w:color w:val="000000"/>
          <w:sz w:val="20"/>
        </w:rPr>
        <w:t>      3-2) типовой учебный план начального образования для учащихся с ограниченными возможностями с русским языком обучения согласно приложению 3-2 к настоящему приказу;</w:t>
      </w:r>
      <w:r>
        <w:br/>
      </w:r>
      <w:r>
        <w:rPr>
          <w:color w:val="000000"/>
          <w:sz w:val="20"/>
        </w:rPr>
        <w:t>      4) типовой уч</w:t>
      </w:r>
      <w:r>
        <w:rPr>
          <w:color w:val="000000"/>
          <w:sz w:val="20"/>
        </w:rPr>
        <w:t>ебный план основного среднего образования с казахским языком обучения согласно приложению 4 к настоящему приказу;</w:t>
      </w:r>
      <w:r>
        <w:br/>
      </w:r>
      <w:r>
        <w:rPr>
          <w:color w:val="000000"/>
          <w:sz w:val="20"/>
        </w:rPr>
        <w:t>      5) типовой учебный план основного среднего образования с русским языком обучения согласно приложению 5 к настоящему приказу;</w:t>
      </w:r>
      <w:r>
        <w:br/>
      </w:r>
      <w:r>
        <w:rPr>
          <w:color w:val="000000"/>
          <w:sz w:val="20"/>
        </w:rPr>
        <w:t>      6) ти</w:t>
      </w:r>
      <w:r>
        <w:rPr>
          <w:color w:val="000000"/>
          <w:sz w:val="20"/>
        </w:rPr>
        <w:t>повой учебный план основного среднего образования с уйгурским, узбекским, таджикским языками обучения согласно приложению 6 к настоящему приказу;</w:t>
      </w:r>
      <w:r>
        <w:br/>
      </w:r>
      <w:r>
        <w:rPr>
          <w:color w:val="000000"/>
          <w:sz w:val="20"/>
        </w:rPr>
        <w:t>      6-1) типовой учебный план основного среднего образования для учащихся с ограниченными возможностями с ка</w:t>
      </w:r>
      <w:r>
        <w:rPr>
          <w:color w:val="000000"/>
          <w:sz w:val="20"/>
        </w:rPr>
        <w:t>захским языком обучения согласно приложению 6-1 к настоящему приказу;</w:t>
      </w:r>
      <w:r>
        <w:br/>
      </w:r>
      <w:r>
        <w:rPr>
          <w:color w:val="000000"/>
          <w:sz w:val="20"/>
        </w:rPr>
        <w:t>      6-2) типовой учебный план основного среднего образования для учащихся с ограниченными возможностями с русским языком обучения согласно приложению 6-2 к настоящему приказу;</w:t>
      </w:r>
      <w:r>
        <w:br/>
      </w:r>
      <w:r>
        <w:rPr>
          <w:color w:val="000000"/>
          <w:sz w:val="20"/>
        </w:rPr>
        <w:t>      7)</w:t>
      </w:r>
      <w:r>
        <w:rPr>
          <w:color w:val="000000"/>
          <w:sz w:val="20"/>
        </w:rPr>
        <w:t xml:space="preserve"> типовой учебный план общего среднего образования общественно-гуманитарного направления с казахским языком обучения согласно приложению 7 к настоящему приказу;</w:t>
      </w:r>
      <w:r>
        <w:br/>
      </w:r>
      <w:r>
        <w:rPr>
          <w:color w:val="000000"/>
          <w:sz w:val="20"/>
        </w:rPr>
        <w:t>      8) типовой учебный план общего среднего образования естественно-математического направлени</w:t>
      </w:r>
      <w:r>
        <w:rPr>
          <w:color w:val="000000"/>
          <w:sz w:val="20"/>
        </w:rPr>
        <w:t>я с казахским языком обучения согласно приложению 8 к настоящему приказу;</w:t>
      </w:r>
      <w:r>
        <w:br/>
      </w:r>
      <w:r>
        <w:rPr>
          <w:color w:val="000000"/>
          <w:sz w:val="20"/>
        </w:rPr>
        <w:t>      9) типовой учебный план общего среднего образования общественно-гуманитарного направления с русским языком обучения согласно приложению 9 к настоящему приказу;</w:t>
      </w:r>
      <w:r>
        <w:br/>
      </w:r>
      <w:r>
        <w:rPr>
          <w:color w:val="000000"/>
          <w:sz w:val="20"/>
        </w:rPr>
        <w:lastRenderedPageBreak/>
        <w:t>      10) типово</w:t>
      </w:r>
      <w:r>
        <w:rPr>
          <w:color w:val="000000"/>
          <w:sz w:val="20"/>
        </w:rPr>
        <w:t>й учебный план общего среднего образования естественно-математического направления с русским языком обучения согласно приложению 10 к настоящему приказу;</w:t>
      </w:r>
      <w:r>
        <w:br/>
      </w:r>
      <w:r>
        <w:rPr>
          <w:color w:val="000000"/>
          <w:sz w:val="20"/>
        </w:rPr>
        <w:t>      11) типовой учебный план общего среднего образования общественно-гуманитарного направления с уйг</w:t>
      </w:r>
      <w:r>
        <w:rPr>
          <w:color w:val="000000"/>
          <w:sz w:val="20"/>
        </w:rPr>
        <w:t>урским, узбекским, таджикским языками обучения согласно приложению 11 к настоящему приказу;</w:t>
      </w:r>
      <w:r>
        <w:br/>
      </w:r>
      <w:r>
        <w:rPr>
          <w:color w:val="000000"/>
          <w:sz w:val="20"/>
        </w:rPr>
        <w:t>      12) типовой учебный план общего среднего образования естественно-математического направления с уйгурским, узбекским, таджикским языками обучения согласно прил</w:t>
      </w:r>
      <w:r>
        <w:rPr>
          <w:color w:val="000000"/>
          <w:sz w:val="20"/>
        </w:rPr>
        <w:t>ожению 12 к настоящему приказу;</w:t>
      </w:r>
      <w:r>
        <w:br/>
      </w:r>
      <w:r>
        <w:rPr>
          <w:color w:val="000000"/>
          <w:sz w:val="20"/>
        </w:rPr>
        <w:t>      13) типовой учебный план общего среднего образования общественно-гуманитарного направления для учащихся с ограниченными возможностями с казахским языком обучения согласно приложению 13 к настоящему приказу;</w:t>
      </w:r>
      <w:r>
        <w:br/>
      </w:r>
      <w:r>
        <w:rPr>
          <w:color w:val="000000"/>
          <w:sz w:val="20"/>
        </w:rPr>
        <w:t>      14) т</w:t>
      </w:r>
      <w:r>
        <w:rPr>
          <w:color w:val="000000"/>
          <w:sz w:val="20"/>
        </w:rPr>
        <w:t>иповой учебный план общего среднего образования естественно-математического направления для учащихся с ограниченными возможностями с казахским языком обучения согласно приложению 14 к настоящему приказу;</w:t>
      </w:r>
      <w:r>
        <w:br/>
      </w:r>
      <w:r>
        <w:rPr>
          <w:color w:val="000000"/>
          <w:sz w:val="20"/>
        </w:rPr>
        <w:t>      15) типовой учебный план общего среднего образ</w:t>
      </w:r>
      <w:r>
        <w:rPr>
          <w:color w:val="000000"/>
          <w:sz w:val="20"/>
        </w:rPr>
        <w:t>ования общественно-гуманитарного направления для учащихся с ограниченными возможностями с русским языком обучения согласно приложению 15 к настоящему приказу;</w:t>
      </w:r>
      <w:r>
        <w:br/>
      </w:r>
      <w:r>
        <w:rPr>
          <w:color w:val="000000"/>
          <w:sz w:val="20"/>
        </w:rPr>
        <w:t>      16) типовой учебный план общего среднего образования естественно-математического направлени</w:t>
      </w:r>
      <w:r>
        <w:rPr>
          <w:color w:val="000000"/>
          <w:sz w:val="20"/>
        </w:rPr>
        <w:t>я для учащихся с ограниченными возможностями с русским языком обучения согласно приложению 16 к настоящему приказу.»;</w:t>
      </w:r>
      <w:r>
        <w:br/>
      </w:r>
      <w:r>
        <w:rPr>
          <w:color w:val="000000"/>
          <w:sz w:val="20"/>
        </w:rPr>
        <w:t>      дополнить приложениями 3-1, 3-2, 6-1, 6-2, 13, 14, 15, 16 согласно приложениям 1 - 8 к настоящему приказу соответственно.</w:t>
      </w:r>
      <w:r>
        <w:br/>
      </w:r>
      <w:r>
        <w:rPr>
          <w:color w:val="000000"/>
          <w:sz w:val="20"/>
        </w:rPr>
        <w:t>      2. Д</w:t>
      </w:r>
      <w:r>
        <w:rPr>
          <w:color w:val="000000"/>
          <w:sz w:val="20"/>
        </w:rPr>
        <w:t>епартаменту дошкольного и среднего образования (Жонтаева Ж.А.):</w:t>
      </w:r>
      <w:r>
        <w:br/>
      </w:r>
      <w:r>
        <w:rPr>
          <w:color w:val="000000"/>
          <w:sz w:val="20"/>
        </w:rPr>
        <w:t>      1) обеспечить в установленном порядке государственную регистрацию настоящего приказа в Министерстве юстиции Республики Казахстан;</w:t>
      </w:r>
      <w:r>
        <w:br/>
      </w:r>
      <w:r>
        <w:rPr>
          <w:color w:val="000000"/>
          <w:sz w:val="20"/>
        </w:rPr>
        <w:t>      2) после прохождения государственной регистрации о</w:t>
      </w:r>
      <w:r>
        <w:rPr>
          <w:color w:val="000000"/>
          <w:sz w:val="20"/>
        </w:rPr>
        <w:t>публиковать настоящий приказ в средствах массовой информации.</w:t>
      </w:r>
      <w:r>
        <w:br/>
      </w:r>
      <w:r>
        <w:rPr>
          <w:color w:val="000000"/>
          <w:sz w:val="20"/>
        </w:rPr>
        <w:t>      3. Контроль за исполнением настоящего приказа возложить на вице-министра Имангалиева Е.Н.</w:t>
      </w:r>
      <w:r>
        <w:br/>
      </w:r>
      <w:r>
        <w:rPr>
          <w:color w:val="000000"/>
          <w:sz w:val="20"/>
        </w:rPr>
        <w:t>      4. Настоящий приказ вводится в действие по истечении десяти календарных дней со дня его перв</w:t>
      </w:r>
      <w:r>
        <w:rPr>
          <w:color w:val="000000"/>
          <w:sz w:val="20"/>
        </w:rPr>
        <w:t>ого официального опубликования и распространяется на отношения, возникшие с 1 сентября 2013 года.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i/>
          <w:color w:val="000000"/>
          <w:sz w:val="20"/>
        </w:rPr>
        <w:t>      Министр                                    А. Саринжипов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1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3-1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 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 xml:space="preserve">                  Типовой учебный план начального образования </w:t>
      </w:r>
      <w:r>
        <w:br/>
      </w:r>
      <w:r>
        <w:rPr>
          <w:b/>
          <w:color w:val="000000"/>
          <w:sz w:val="20"/>
        </w:rPr>
        <w:t>                   для учащихся с ограниченным</w:t>
      </w:r>
      <w:r>
        <w:rPr>
          <w:b/>
          <w:color w:val="000000"/>
          <w:sz w:val="20"/>
        </w:rPr>
        <w:t>и возможностями</w:t>
      </w:r>
      <w:r>
        <w:br/>
      </w:r>
      <w:r>
        <w:rPr>
          <w:b/>
          <w:color w:val="000000"/>
          <w:sz w:val="20"/>
        </w:rPr>
        <w:t>                           с казахским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8"/>
        <w:gridCol w:w="3599"/>
        <w:gridCol w:w="570"/>
        <w:gridCol w:w="570"/>
        <w:gridCol w:w="627"/>
        <w:gridCol w:w="570"/>
        <w:gridCol w:w="570"/>
        <w:gridCol w:w="1435"/>
        <w:gridCol w:w="1159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(неслышащие)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45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Инвариантный </w:t>
            </w:r>
            <w:r>
              <w:rPr>
                <w:color w:val="000000"/>
                <w:sz w:val="20"/>
              </w:rPr>
              <w:t>компонент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1580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письмо, устная речь, дактильная речь)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297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и развитие речи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607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571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Предметно-практическое обучение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571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Коррекционный компонент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105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3526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Формирование произношения и развитие слухового восприятия (индивидуальные занятия) *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Жестовая речь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Разговорно-обиходная речь 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219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7360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*По формированию произношения и развития слухового восприятия на индивидуальные </w:t>
            </w:r>
            <w:r>
              <w:rPr>
                <w:color w:val="000000"/>
                <w:sz w:val="20"/>
              </w:rPr>
              <w:t>занятия для одного ученика отводится 2,25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Снижение часовой нагрузки уроков физической культуры допускается с учетом особенностей </w:t>
            </w:r>
            <w:r>
              <w:rPr>
                <w:color w:val="000000"/>
                <w:sz w:val="20"/>
              </w:rPr>
              <w:lastRenderedPageBreak/>
              <w:t>психофизического состояния учащихся. Изучение второго языка с учетом уровня речевого развития у</w:t>
            </w:r>
            <w:r>
              <w:rPr>
                <w:color w:val="000000"/>
                <w:sz w:val="20"/>
              </w:rPr>
              <w:t>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84"/>
        <w:gridCol w:w="3204"/>
        <w:gridCol w:w="602"/>
        <w:gridCol w:w="602"/>
        <w:gridCol w:w="668"/>
        <w:gridCol w:w="602"/>
        <w:gridCol w:w="602"/>
        <w:gridCol w:w="1598"/>
        <w:gridCol w:w="1286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(слабослышащие, позднооглохшие)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1580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297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607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369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Трудовое </w:t>
            </w:r>
            <w:r>
              <w:rPr>
                <w:color w:val="000000"/>
                <w:sz w:val="20"/>
              </w:rPr>
              <w:t>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VII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103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3458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Формирование произношения и развитие слухового восприятия*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217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7292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*По </w:t>
            </w:r>
            <w:r>
              <w:rPr>
                <w:color w:val="000000"/>
                <w:sz w:val="20"/>
              </w:rPr>
              <w:t>формированию произношения и развития слухового восприятия на индивидуальные занятия для одного ученика отводится 1,5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Снижение часовой нагрузки уроков физической культуры допускается с учетом особенностей психофизического сос</w:t>
            </w:r>
            <w:r>
              <w:rPr>
                <w:color w:val="000000"/>
                <w:sz w:val="20"/>
              </w:rPr>
              <w:t>тояния учащихся. Изучение второго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14"/>
        <w:gridCol w:w="3213"/>
        <w:gridCol w:w="616"/>
        <w:gridCol w:w="610"/>
        <w:gridCol w:w="610"/>
        <w:gridCol w:w="604"/>
        <w:gridCol w:w="633"/>
        <w:gridCol w:w="1568"/>
        <w:gridCol w:w="1280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 и слабовидящие)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1516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429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 *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369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113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3801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физическая культура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Охрана и развитие остаточного зрения и зрительного восприятия**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ориентировка**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573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Коррекция недостатков развития речи**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5853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</w:t>
            </w:r>
            <w:r>
              <w:rPr>
                <w:color w:val="000000"/>
                <w:sz w:val="20"/>
              </w:rPr>
              <w:t>выделенная ему учебная нагрузка отводится изучению предмета «Познание мира». **На индивидуальные занятия по развитию остаточного зрения, по коррекции недостатков развития речи на одного ученика отводится 0,2 часа учебного времени в неделю, по пространствен</w:t>
            </w:r>
            <w:r>
              <w:rPr>
                <w:color w:val="000000"/>
                <w:sz w:val="20"/>
              </w:rPr>
              <w:t>ной ориентировке на одного ученика - 0,3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18"/>
        <w:gridCol w:w="3199"/>
        <w:gridCol w:w="599"/>
        <w:gridCol w:w="599"/>
        <w:gridCol w:w="599"/>
        <w:gridCol w:w="599"/>
        <w:gridCol w:w="653"/>
        <w:gridCol w:w="1544"/>
        <w:gridCol w:w="1338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С нарушением опорно-двигательного аппарата 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Образовательные области и </w:t>
            </w:r>
            <w:r>
              <w:rPr>
                <w:color w:val="000000"/>
                <w:sz w:val="20"/>
              </w:rPr>
              <w:t>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1549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Человек и </w:t>
            </w:r>
            <w:r>
              <w:rPr>
                <w:color w:val="000000"/>
                <w:sz w:val="20"/>
              </w:rPr>
              <w:t>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Ознакомление с </w:t>
            </w:r>
            <w:r>
              <w:rPr>
                <w:color w:val="000000"/>
                <w:sz w:val="20"/>
              </w:rPr>
              <w:t>окружающим миром и развитие речи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физическая культура**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Обязательные индивидуальные и групповые коррекционные занятия***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</w:t>
            </w:r>
            <w:r>
              <w:rPr>
                <w:color w:val="000000"/>
                <w:sz w:val="20"/>
              </w:rPr>
              <w:t>учебной 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5145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Примечание: </w:t>
            </w:r>
            <w:r>
              <w:br/>
            </w:r>
            <w:r>
              <w:rPr>
                <w:color w:val="000000"/>
                <w:sz w:val="20"/>
              </w:rPr>
              <w:t xml:space="preserve">**Иностранный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</w:t>
            </w:r>
            <w:r>
              <w:rPr>
                <w:color w:val="000000"/>
                <w:sz w:val="20"/>
              </w:rPr>
              <w:t>предмета «Иностранный язык» выделенная ему учебная нагрузка отводится изучению предмета «Познание мира».</w:t>
            </w:r>
            <w:r>
              <w:br/>
            </w:r>
            <w:r>
              <w:rPr>
                <w:color w:val="000000"/>
                <w:sz w:val="20"/>
              </w:rPr>
              <w:t>**На индивидуальные и групповые коррекционные с инструктором ЛФК, на индивидуальные занятия по коррекции недостатков развития речи на одного ученика от</w:t>
            </w:r>
            <w:r>
              <w:rPr>
                <w:color w:val="000000"/>
                <w:sz w:val="20"/>
              </w:rPr>
              <w:t>водится по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***На обязательные индивидуальные коррекционные занятия на одного ученика отводится 0,08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Снижение часовой нагрузки уроков физической культуры допускается с учетом особенностей </w:t>
            </w:r>
            <w:r>
              <w:rPr>
                <w:color w:val="000000"/>
                <w:sz w:val="20"/>
              </w:rPr>
              <w:t>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82"/>
        <w:gridCol w:w="3127"/>
        <w:gridCol w:w="610"/>
        <w:gridCol w:w="610"/>
        <w:gridCol w:w="610"/>
        <w:gridCol w:w="610"/>
        <w:gridCol w:w="678"/>
        <w:gridCol w:w="1555"/>
        <w:gridCol w:w="1366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тяжелыми нарушениями речи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1549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2850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2616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учебной </w:t>
            </w:r>
            <w:r>
              <w:rPr>
                <w:color w:val="000000"/>
                <w:sz w:val="20"/>
              </w:rPr>
              <w:t>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196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6585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На коррекцию недостатков развития речи на одного ученика отводится 1,5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</w:t>
            </w:r>
            <w:r>
              <w:rPr>
                <w:color w:val="000000"/>
                <w:sz w:val="20"/>
              </w:rPr>
              <w:t>тояния учащихся. Изучение второго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65"/>
        <w:gridCol w:w="3532"/>
        <w:gridCol w:w="561"/>
        <w:gridCol w:w="561"/>
        <w:gridCol w:w="561"/>
        <w:gridCol w:w="561"/>
        <w:gridCol w:w="604"/>
        <w:gridCol w:w="1453"/>
        <w:gridCol w:w="1250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задержкой психического развития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1582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V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VII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1476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 и развитие речи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Обязательные индивидуальные и групповые коррекционные занятия по восполнению пробелов в знаниях***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155 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5211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Примечание: </w:t>
            </w:r>
            <w:r>
              <w:br/>
            </w:r>
            <w:r>
              <w:rPr>
                <w:color w:val="000000"/>
                <w:sz w:val="20"/>
              </w:rPr>
              <w:t xml:space="preserve">Иностранный язык в 1 классе вводится в 2013-2014 учебном году, </w:t>
            </w:r>
            <w:r>
              <w:rPr>
                <w:color w:val="000000"/>
                <w:sz w:val="20"/>
              </w:rPr>
              <w:t>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  <w:r>
              <w:br/>
            </w:r>
            <w:r>
              <w:rPr>
                <w:color w:val="000000"/>
                <w:sz w:val="20"/>
              </w:rPr>
              <w:t>** На коррекцию недос</w:t>
            </w:r>
            <w:r>
              <w:rPr>
                <w:color w:val="000000"/>
                <w:sz w:val="20"/>
              </w:rPr>
              <w:t>татков развития речи на одного ученика отводится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***На обязательные индивидуальные коррекционные занятия на одного ученика отводится 0,3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</w:t>
            </w:r>
            <w:r>
              <w:rPr>
                <w:color w:val="000000"/>
                <w:sz w:val="20"/>
              </w:rPr>
              <w:t>ры допускается с учетом особенностей 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06"/>
        <w:gridCol w:w="3379"/>
        <w:gridCol w:w="592"/>
        <w:gridCol w:w="592"/>
        <w:gridCol w:w="592"/>
        <w:gridCol w:w="592"/>
        <w:gridCol w:w="677"/>
        <w:gridCol w:w="1486"/>
        <w:gridCol w:w="1332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Недельное количество </w:t>
            </w:r>
            <w:r>
              <w:rPr>
                <w:color w:val="000000"/>
                <w:sz w:val="20"/>
              </w:rPr>
              <w:t>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1179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471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1110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Культуроведческий цикл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1008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пение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</w:t>
            </w:r>
            <w:r>
              <w:rPr>
                <w:color w:val="000000"/>
                <w:sz w:val="20"/>
              </w:rPr>
              <w:t>физкультура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404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268</w:t>
            </w:r>
          </w:p>
        </w:tc>
      </w:tr>
      <w:tr w:rsidR="00BD4045">
        <w:trPr>
          <w:tblCellSpacing w:w="0" w:type="auto"/>
        </w:trPr>
        <w:tc>
          <w:tcPr>
            <w:tcW w:w="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Общетрудовая подготовка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Лечебная физическая </w:t>
            </w:r>
            <w:r>
              <w:rPr>
                <w:color w:val="000000"/>
                <w:sz w:val="20"/>
              </w:rPr>
              <w:t>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9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4877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Примечание: 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учащиеся получают образование, отличающееся по содержанию от требований ГОСО РК. </w:t>
            </w:r>
            <w:r>
              <w:br/>
            </w:r>
            <w:r>
              <w:rPr>
                <w:color w:val="000000"/>
                <w:sz w:val="20"/>
              </w:rPr>
              <w:t xml:space="preserve">* На коррекцию недостатков развития речи на одного </w:t>
            </w:r>
            <w:r>
              <w:rPr>
                <w:color w:val="000000"/>
                <w:sz w:val="20"/>
              </w:rPr>
              <w:t>ученика отводится 0,3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74"/>
        <w:gridCol w:w="3455"/>
        <w:gridCol w:w="707"/>
        <w:gridCol w:w="707"/>
        <w:gridCol w:w="781"/>
        <w:gridCol w:w="707"/>
        <w:gridCol w:w="1552"/>
        <w:gridCol w:w="1365"/>
      </w:tblGrid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С умеренной умственной отсталостью 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6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Образовательные области и учебные </w:t>
            </w:r>
            <w:r>
              <w:rPr>
                <w:color w:val="000000"/>
                <w:sz w:val="20"/>
              </w:rPr>
              <w:t>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2465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Письмо, чтение и развитие речи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ритмика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Предметно-практическая </w:t>
            </w:r>
            <w:r>
              <w:rPr>
                <w:color w:val="000000"/>
                <w:sz w:val="20"/>
              </w:rPr>
              <w:lastRenderedPageBreak/>
              <w:t>деятельность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Самообслуживание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Развитие психомоторики и сенсорных процессов 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физическая культура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3950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Примечание: 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учащиеся получают образование, отличающееся по содержанию от требований ГОСО РК. </w:t>
            </w:r>
            <w:r>
              <w:br/>
            </w:r>
            <w:r>
              <w:rPr>
                <w:color w:val="000000"/>
                <w:sz w:val="20"/>
              </w:rPr>
              <w:t>* На коррекцию недостатков развития речи на одного ученика отводится 0,5 часа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Снижение часовой нагрузки уроков физической культуры допускается с </w:t>
            </w:r>
            <w:r>
              <w:rPr>
                <w:color w:val="000000"/>
                <w:sz w:val="20"/>
              </w:rPr>
              <w:t>учетом особенностей психофизического состояния учащихся. Обучение детей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</w:t>
            </w:r>
            <w:r>
              <w:rPr>
                <w:color w:val="000000"/>
                <w:sz w:val="20"/>
              </w:rPr>
              <w:t>тся на основе типовых учебных планов для детей с умственной отсталостью с включением в них коррекционного компонента, соответствующего второму виду нарушения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52"/>
        <w:gridCol w:w="3962"/>
        <w:gridCol w:w="1116"/>
        <w:gridCol w:w="1117"/>
        <w:gridCol w:w="1408"/>
        <w:gridCol w:w="1493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Типовой учебный план начального индивидуального бесплатного обучения на дому</w:t>
            </w:r>
            <w:r>
              <w:rPr>
                <w:color w:val="000000"/>
                <w:sz w:val="20"/>
              </w:rPr>
              <w:t xml:space="preserve"> с казахским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</w:t>
            </w:r>
            <w:r>
              <w:rPr>
                <w:color w:val="000000"/>
                <w:sz w:val="20"/>
              </w:rPr>
              <w:t xml:space="preserve"> чтение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язык*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 xml:space="preserve">Коррекционные </w:t>
            </w:r>
            <w:r>
              <w:rPr>
                <w:color w:val="000000"/>
                <w:sz w:val="20"/>
              </w:rPr>
              <w:t>занятия (при необходимости)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Примечание: </w:t>
            </w:r>
            <w:r>
              <w:br/>
            </w:r>
            <w:r>
              <w:rPr>
                <w:color w:val="000000"/>
                <w:sz w:val="20"/>
              </w:rPr>
              <w:t xml:space="preserve">*Иностранный язык в 1 классе вводится в 2013-2014 учебном году, во 2 классе – в 2014-2015 учебном году, в 3 классе – в 2015-2016 учебном году, в 4 классе – в </w:t>
            </w:r>
            <w:r>
              <w:rPr>
                <w:color w:val="000000"/>
                <w:sz w:val="20"/>
              </w:rPr>
              <w:t>2016-2017 учебном году. До введения предмета «Иностранный язык» выделенная учебная нагрузка отводится на изучение предмета «Познание мира». Допускается перераспределение часов и посещение отдельных уроков в школе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97"/>
        <w:gridCol w:w="4017"/>
        <w:gridCol w:w="1191"/>
        <w:gridCol w:w="1191"/>
        <w:gridCol w:w="1326"/>
        <w:gridCol w:w="1426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4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Коррекция познавательной деятельности 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</w:t>
            </w:r>
            <w:r>
              <w:rPr>
                <w:color w:val="000000"/>
                <w:sz w:val="20"/>
              </w:rPr>
              <w:t>учебной нагрузки</w:t>
            </w:r>
          </w:p>
        </w:tc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Умственно отсталые учащиеся получают образование, отличающееся по содержанию от требований ГОСО РК. 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24"/>
        <w:gridCol w:w="4080"/>
        <w:gridCol w:w="1330"/>
        <w:gridCol w:w="1330"/>
        <w:gridCol w:w="1521"/>
        <w:gridCol w:w="1063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умеренной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Письмо, чтение и развитие речи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Социальная адаптация и трудовая </w:t>
            </w:r>
            <w:r>
              <w:rPr>
                <w:color w:val="000000"/>
                <w:sz w:val="20"/>
              </w:rPr>
              <w:lastRenderedPageBreak/>
              <w:t>подготовка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Предметно-практическая деятельность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психомоторики и сенсорных процессов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Умственно отсталые учащиеся получают образование, отличающееся по содержанию от требований ГОСО РК. Допускается перераспределение часов и посещение отдельных уроков в школе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2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и науки Республики Казахстан </w:t>
      </w:r>
      <w:r>
        <w:br/>
      </w:r>
      <w:r>
        <w:rPr>
          <w:color w:val="000000"/>
          <w:sz w:val="20"/>
        </w:rPr>
        <w:t xml:space="preserve"> 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3-2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 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 xml:space="preserve">                  Типовой учебный план начального образования </w:t>
      </w:r>
      <w:r>
        <w:br/>
      </w:r>
      <w:r>
        <w:rPr>
          <w:b/>
          <w:color w:val="000000"/>
          <w:sz w:val="20"/>
        </w:rPr>
        <w:t>               </w:t>
      </w:r>
      <w:r>
        <w:rPr>
          <w:b/>
          <w:color w:val="000000"/>
          <w:sz w:val="20"/>
        </w:rPr>
        <w:t>    для учащихся с ограниченными возможностями</w:t>
      </w:r>
      <w:r>
        <w:br/>
      </w:r>
      <w:r>
        <w:rPr>
          <w:b/>
          <w:color w:val="000000"/>
          <w:sz w:val="20"/>
        </w:rPr>
        <w:t>                           с русским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36"/>
        <w:gridCol w:w="3597"/>
        <w:gridCol w:w="571"/>
        <w:gridCol w:w="589"/>
        <w:gridCol w:w="565"/>
        <w:gridCol w:w="559"/>
        <w:gridCol w:w="613"/>
        <w:gridCol w:w="1446"/>
        <w:gridCol w:w="1172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(неслышащие)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61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письмо, устная речь, дактильная речь)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297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и развитие речи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Предметно-практическое обучение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Коррекционный компонент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105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3526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Формирование произношения и развитие слухового восприятия </w:t>
            </w:r>
            <w:r>
              <w:rPr>
                <w:color w:val="000000"/>
                <w:sz w:val="20"/>
              </w:rPr>
              <w:t>(индивидуальные занятия) *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Жестовая речь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Разговорно-обиходная речь 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7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9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227</w:t>
            </w:r>
          </w:p>
        </w:tc>
        <w:tc>
          <w:tcPr>
            <w:tcW w:w="1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7630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*На индивидуальные занятия по формированию произношения и </w:t>
            </w:r>
            <w:r>
              <w:rPr>
                <w:color w:val="000000"/>
                <w:sz w:val="20"/>
              </w:rPr>
              <w:t>развития слухового восприятия на одного ученика отводится 2,25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языка с учетом уровн</w:t>
            </w:r>
            <w:r>
              <w:rPr>
                <w:color w:val="000000"/>
                <w:sz w:val="20"/>
              </w:rPr>
              <w:t>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86"/>
        <w:gridCol w:w="3136"/>
        <w:gridCol w:w="599"/>
        <w:gridCol w:w="599"/>
        <w:gridCol w:w="617"/>
        <w:gridCol w:w="624"/>
        <w:gridCol w:w="680"/>
        <w:gridCol w:w="1569"/>
        <w:gridCol w:w="1338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(слабослышащие, позднооглохшие)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7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и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1715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627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538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538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VII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Коррекционная учебная </w:t>
            </w:r>
            <w:r>
              <w:rPr>
                <w:color w:val="000000"/>
                <w:sz w:val="20"/>
              </w:rPr>
              <w:t>нагрузка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103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3458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Формирование произношения и развитие слухового восприятия*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7562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*На индивидуальные занятия по формированию произношения и развития слухового восприятия на одного ученика отводится 1,5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Снижение часовой нагрузки уроков физической культуры допускается с учетом </w:t>
            </w:r>
            <w:r>
              <w:rPr>
                <w:color w:val="000000"/>
                <w:sz w:val="20"/>
              </w:rPr>
              <w:t>особенностей психофизического состояния учащихся. Изучение второго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74"/>
        <w:gridCol w:w="3290"/>
        <w:gridCol w:w="606"/>
        <w:gridCol w:w="659"/>
        <w:gridCol w:w="606"/>
        <w:gridCol w:w="606"/>
        <w:gridCol w:w="630"/>
        <w:gridCol w:w="1529"/>
        <w:gridCol w:w="1248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(незрячие, слабовидящие)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8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1786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429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406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*Иностранный язык 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V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369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4071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физическая культура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Охрана и развитие </w:t>
            </w:r>
            <w:r>
              <w:rPr>
                <w:color w:val="000000"/>
                <w:sz w:val="20"/>
              </w:rPr>
              <w:t>остаточного зрения и зрительного восприятия**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ориентировка**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573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речи**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6123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*Иностранный язык в 1 классе вводится в 2013-2014 учебном году, во 2 классе – в 2014-2015 учебном году, в 3 классе – в 2015-2016 учебном году, в 4 классе – в 2016-2017 </w:t>
            </w:r>
            <w:r>
              <w:rPr>
                <w:color w:val="000000"/>
                <w:sz w:val="20"/>
              </w:rPr>
              <w:t>учебном году. До введения предмета «Иностранный язык» выделенная ему учебная нагрузка отводится изучению предмета «Познание мира».</w:t>
            </w:r>
            <w:r>
              <w:br/>
            </w:r>
            <w:r>
              <w:rPr>
                <w:color w:val="000000"/>
                <w:sz w:val="20"/>
              </w:rPr>
              <w:t>**На индивидуальные занятия по развитию остаточного зрения, коррекции недостатков развития речи на одного ученика отводится 0</w:t>
            </w:r>
            <w:r>
              <w:rPr>
                <w:color w:val="000000"/>
                <w:sz w:val="20"/>
              </w:rPr>
              <w:t>,2 часа учебного времени в неделю, по пространственной ориентировке на одного ученика 0,3 часа в неделю. 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33"/>
        <w:gridCol w:w="3215"/>
        <w:gridCol w:w="602"/>
        <w:gridCol w:w="658"/>
        <w:gridCol w:w="602"/>
        <w:gridCol w:w="602"/>
        <w:gridCol w:w="602"/>
        <w:gridCol w:w="1540"/>
        <w:gridCol w:w="1294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С нарушением опорно-двигательного аппарата 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1819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Грамота </w:t>
            </w:r>
            <w:r>
              <w:rPr>
                <w:color w:val="000000"/>
                <w:sz w:val="20"/>
              </w:rPr>
              <w:t>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462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4005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Коррекционная учебная </w:t>
            </w:r>
            <w:r>
              <w:rPr>
                <w:color w:val="000000"/>
                <w:sz w:val="20"/>
              </w:rPr>
              <w:t>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 и развитие речи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физическая культура**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Обязательные </w:t>
            </w:r>
            <w:r>
              <w:rPr>
                <w:color w:val="000000"/>
                <w:sz w:val="20"/>
              </w:rPr>
              <w:t>индивидуальные и групповые коррекционные занятия***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161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5415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*Иностранный язык в 1 классе вводится в 2013-2014 учебном году, во 2 классе – в 2014-2015 учебном году, в 3 классе</w:t>
            </w:r>
            <w:r>
              <w:rPr>
                <w:color w:val="000000"/>
                <w:sz w:val="20"/>
              </w:rPr>
              <w:t xml:space="preserve">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  <w:r>
              <w:br/>
            </w:r>
            <w:r>
              <w:rPr>
                <w:color w:val="000000"/>
                <w:sz w:val="20"/>
              </w:rPr>
              <w:t>**На индивидуальные и групповые коррекционные занятия с инструктором ЛФ</w:t>
            </w:r>
            <w:r>
              <w:rPr>
                <w:color w:val="000000"/>
                <w:sz w:val="20"/>
              </w:rPr>
              <w:t>К, на индивидуальные занятия по коррекции недостатков развития речи на одного ученика отводится по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***На обязательные индивидуальные коррекционные занятия на одного ученика отводится 0,08 часа учебного времени в неделю.</w:t>
            </w:r>
            <w:r>
              <w:rPr>
                <w:color w:val="000000"/>
                <w:sz w:val="20"/>
              </w:rPr>
              <w:t xml:space="preserve"> 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03"/>
        <w:gridCol w:w="3183"/>
        <w:gridCol w:w="610"/>
        <w:gridCol w:w="678"/>
        <w:gridCol w:w="610"/>
        <w:gridCol w:w="610"/>
        <w:gridCol w:w="610"/>
        <w:gridCol w:w="1541"/>
        <w:gridCol w:w="1303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С тяжелыми нарушениями речи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5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Образовательные </w:t>
            </w:r>
            <w:r>
              <w:rPr>
                <w:color w:val="000000"/>
                <w:sz w:val="20"/>
              </w:rPr>
              <w:t>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1819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561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4005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2850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2616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  <w:tc>
          <w:tcPr>
            <w:tcW w:w="1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6855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 На индивидуальные занятия по коррекции недостатков развития речи на одного ученика отводится 1,5 часа учебного </w:t>
            </w:r>
            <w:r>
              <w:rPr>
                <w:color w:val="000000"/>
                <w:sz w:val="20"/>
              </w:rPr>
              <w:t>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0"/>
        <w:gridCol w:w="3429"/>
        <w:gridCol w:w="579"/>
        <w:gridCol w:w="628"/>
        <w:gridCol w:w="579"/>
        <w:gridCol w:w="579"/>
        <w:gridCol w:w="580"/>
        <w:gridCol w:w="1487"/>
        <w:gridCol w:w="1247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задержкой психического развития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6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1852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4005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1476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 и развитие речи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Индивидуальные и групповые коррекционные занятия по восполнению пробелов знаний***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учебной </w:t>
            </w:r>
            <w:r>
              <w:rPr>
                <w:color w:val="000000"/>
                <w:sz w:val="20"/>
              </w:rPr>
              <w:t>нагрузки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163</w:t>
            </w:r>
          </w:p>
        </w:tc>
        <w:tc>
          <w:tcPr>
            <w:tcW w:w="1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5481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</w:t>
            </w:r>
            <w:r>
              <w:rPr>
                <w:color w:val="000000"/>
                <w:sz w:val="20"/>
              </w:rPr>
              <w:t>«Иностранный язык» выделенная ему учебная нагрузка отводится изучению предмета «Познание мира».</w:t>
            </w:r>
            <w:r>
              <w:br/>
            </w:r>
            <w:r>
              <w:rPr>
                <w:color w:val="000000"/>
                <w:sz w:val="20"/>
              </w:rPr>
              <w:t>**На коррекцию недостатков развития речи на одного ученика отводится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***На обязательные индивидуальные коррекционные заняти</w:t>
            </w:r>
            <w:r>
              <w:rPr>
                <w:color w:val="000000"/>
                <w:sz w:val="20"/>
              </w:rPr>
              <w:t>я на одного ученика отводится 0,3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языков с учетом уровня речевого развит</w:t>
            </w:r>
            <w:r>
              <w:rPr>
                <w:color w:val="000000"/>
                <w:sz w:val="20"/>
              </w:rPr>
              <w:t>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57"/>
        <w:gridCol w:w="3290"/>
        <w:gridCol w:w="603"/>
        <w:gridCol w:w="661"/>
        <w:gridCol w:w="603"/>
        <w:gridCol w:w="603"/>
        <w:gridCol w:w="603"/>
        <w:gridCol w:w="1535"/>
        <w:gridCol w:w="1293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1179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471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1110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Культуроведческий цикл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1008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пение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404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268</w:t>
            </w:r>
          </w:p>
        </w:tc>
      </w:tr>
      <w:tr w:rsidR="00BD4045">
        <w:trPr>
          <w:tblCellSpacing w:w="0" w:type="auto"/>
        </w:trPr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Общетрудовая подготовка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145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4877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учащиеся получают образование, отличающееся по содержанию </w:t>
            </w:r>
            <w:r>
              <w:rPr>
                <w:color w:val="000000"/>
                <w:sz w:val="20"/>
              </w:rPr>
              <w:t>от требований ГОСО РК.</w:t>
            </w:r>
            <w:r>
              <w:br/>
            </w:r>
            <w:r>
              <w:rPr>
                <w:color w:val="000000"/>
                <w:sz w:val="20"/>
              </w:rPr>
              <w:t xml:space="preserve">* На коррекцию недостатков развития речи на одного ученика отводится 0,3 часа учебного времени в неделю. Снижение часовой нагрузки уроков физической культуры допускается с </w:t>
            </w:r>
            <w:r>
              <w:rPr>
                <w:color w:val="000000"/>
                <w:sz w:val="20"/>
              </w:rPr>
              <w:lastRenderedPageBreak/>
              <w:t>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73"/>
        <w:gridCol w:w="3514"/>
        <w:gridCol w:w="640"/>
        <w:gridCol w:w="706"/>
        <w:gridCol w:w="779"/>
        <w:gridCol w:w="779"/>
        <w:gridCol w:w="1546"/>
        <w:gridCol w:w="1311"/>
      </w:tblGrid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</w:t>
            </w:r>
            <w:r>
              <w:rPr>
                <w:color w:val="000000"/>
                <w:sz w:val="20"/>
              </w:rPr>
              <w:t xml:space="preserve"> умеренной умственной отсталостью 1-4 классы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8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2465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Письмо, </w:t>
            </w: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ритмика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Социальная адаптация и </w:t>
            </w:r>
            <w:r>
              <w:rPr>
                <w:color w:val="000000"/>
                <w:sz w:val="20"/>
              </w:rPr>
              <w:t>трудовая подготовка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Предметно-практическая деятельность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Самообслуживание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Коррекция </w:t>
            </w:r>
            <w:r>
              <w:rPr>
                <w:color w:val="000000"/>
                <w:sz w:val="20"/>
              </w:rPr>
              <w:t>недостатков развития речи*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Развитие психомоторики и Сенсорных процессов 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физическая культура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3950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учащиеся получают </w:t>
            </w:r>
            <w:r>
              <w:rPr>
                <w:color w:val="000000"/>
                <w:sz w:val="20"/>
              </w:rPr>
              <w:t>образование, отличающееся по содержанию от требований ГОСО РК.</w:t>
            </w:r>
            <w:r>
              <w:br/>
            </w:r>
            <w:r>
              <w:rPr>
                <w:color w:val="000000"/>
                <w:sz w:val="20"/>
              </w:rPr>
              <w:t>* На коррекцию недостатков развития речи на одного ученика отводится 0,5 часа в неделю.</w:t>
            </w:r>
            <w:r>
              <w:br/>
            </w:r>
            <w:r>
              <w:rPr>
                <w:color w:val="000000"/>
                <w:sz w:val="20"/>
              </w:rPr>
              <w:t>Допускается снижение часовой нагрузки уроков физической культуры с учетом особенностей психофизического с</w:t>
            </w:r>
            <w:r>
              <w:rPr>
                <w:color w:val="000000"/>
                <w:sz w:val="20"/>
              </w:rPr>
              <w:t>остояния учащихся. Обучение детей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по Типовым учебным планам с умственной отсталость</w:t>
            </w:r>
            <w:r>
              <w:rPr>
                <w:color w:val="000000"/>
                <w:sz w:val="20"/>
              </w:rPr>
              <w:t>ю и включением коррекционного компонента, соответствующего второму виду нарушения.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8"/>
        <w:gridCol w:w="4085"/>
        <w:gridCol w:w="1149"/>
        <w:gridCol w:w="1087"/>
        <w:gridCol w:w="1309"/>
        <w:gridCol w:w="1470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Типовой учебный план начального индивидуального бесплатного обучения на дому с русским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9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Недельное количество </w:t>
            </w:r>
            <w:r>
              <w:rPr>
                <w:color w:val="000000"/>
                <w:sz w:val="20"/>
              </w:rPr>
              <w:t>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Грамота (чтение, письмо)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язык*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Коррекционные занятия при необходимости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</w:t>
            </w:r>
            <w:r>
              <w:rPr>
                <w:color w:val="000000"/>
                <w:sz w:val="20"/>
              </w:rPr>
              <w:t xml:space="preserve"> нагрузка отводится изучению предмета «Познание мира». 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73"/>
        <w:gridCol w:w="4536"/>
        <w:gridCol w:w="933"/>
        <w:gridCol w:w="1076"/>
        <w:gridCol w:w="1243"/>
        <w:gridCol w:w="1387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31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Общетрудовая подготовка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Объем максимальной учебной нагрузки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</w:t>
            </w:r>
            <w:r>
              <w:rPr>
                <w:color w:val="000000"/>
                <w:sz w:val="20"/>
              </w:rPr>
              <w:t>учащиеся получают образование, отличающееся по содержанию от требований ГОСО РК. 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24"/>
        <w:gridCol w:w="4566"/>
        <w:gridCol w:w="938"/>
        <w:gridCol w:w="1081"/>
        <w:gridCol w:w="1248"/>
        <w:gridCol w:w="1391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умеренной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Недельное </w:t>
            </w:r>
            <w:r>
              <w:rPr>
                <w:color w:val="000000"/>
                <w:sz w:val="20"/>
              </w:rPr>
              <w:t>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Письмо, чтение и развитие речи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Предметно-практическая деятельность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Самообслуживание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психомоторики и сенсорных процессов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Умственно отсталые учащиеся получают образование, отличающееся по содержанию от требований ГОСО РК. 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3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и науки Республики Казахстан </w:t>
      </w:r>
      <w:r>
        <w:br/>
      </w:r>
      <w:r>
        <w:rPr>
          <w:color w:val="000000"/>
          <w:sz w:val="20"/>
        </w:rPr>
        <w:t xml:space="preserve"> 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6-1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>                   Типовой учебный план основного среднего</w:t>
      </w:r>
      <w:r>
        <w:br/>
      </w:r>
      <w:r>
        <w:rPr>
          <w:b/>
          <w:color w:val="000000"/>
          <w:sz w:val="20"/>
        </w:rPr>
        <w:t>                  об</w:t>
      </w:r>
      <w:r>
        <w:rPr>
          <w:b/>
          <w:color w:val="000000"/>
          <w:sz w:val="20"/>
        </w:rPr>
        <w:t>разования для учащихся с ограниченными</w:t>
      </w:r>
      <w:r>
        <w:br/>
      </w:r>
      <w:r>
        <w:rPr>
          <w:b/>
          <w:color w:val="000000"/>
          <w:sz w:val="20"/>
        </w:rPr>
        <w:t>                  возможностями с казахским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85"/>
        <w:gridCol w:w="2734"/>
        <w:gridCol w:w="754"/>
        <w:gridCol w:w="573"/>
        <w:gridCol w:w="573"/>
        <w:gridCol w:w="578"/>
        <w:gridCol w:w="539"/>
        <w:gridCol w:w="539"/>
        <w:gridCol w:w="1448"/>
        <w:gridCol w:w="1325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(неслышашие)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2142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информатика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1224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986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714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Человек. </w:t>
            </w:r>
            <w:r>
              <w:rPr>
                <w:color w:val="000000"/>
                <w:sz w:val="20"/>
              </w:rPr>
              <w:t>Общество. Право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6460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Формирование произношения и развитие слухового </w:t>
            </w:r>
            <w:r>
              <w:rPr>
                <w:color w:val="000000"/>
                <w:sz w:val="20"/>
              </w:rPr>
              <w:t>восприятия*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1564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Жестовая речь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Разговорно-обиходная речь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2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8772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 По </w:t>
            </w:r>
            <w:r>
              <w:rPr>
                <w:color w:val="000000"/>
                <w:sz w:val="20"/>
              </w:rPr>
              <w:t>формированию произношения и развития слухового восприятия на индивидуальные и групповые занятия для одного ученика в 5-6 классах отводится 2 часа, в 7-9 классах – 0,5 часа, в 10 классе - 0,25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</w:t>
            </w:r>
            <w:r>
              <w:rPr>
                <w:color w:val="000000"/>
                <w:sz w:val="20"/>
              </w:rPr>
              <w:t xml:space="preserve"> физической культуры допускается с учетом особенностей психофизического состояния учащихся. Изучение второго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824"/>
        <w:gridCol w:w="2883"/>
        <w:gridCol w:w="738"/>
        <w:gridCol w:w="570"/>
        <w:gridCol w:w="570"/>
        <w:gridCol w:w="575"/>
        <w:gridCol w:w="534"/>
        <w:gridCol w:w="228"/>
        <w:gridCol w:w="228"/>
        <w:gridCol w:w="613"/>
        <w:gridCol w:w="613"/>
        <w:gridCol w:w="1472"/>
      </w:tblGrid>
      <w:tr w:rsidR="00BD4045">
        <w:trPr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(слабослышащие, позднооглохшие)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0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Образовательные области и учебные </w:t>
            </w:r>
            <w:r>
              <w:rPr>
                <w:color w:val="000000"/>
                <w:sz w:val="20"/>
              </w:rPr>
              <w:t>предметы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2312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Информатика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986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IV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714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История </w:t>
            </w:r>
            <w:r>
              <w:rPr>
                <w:color w:val="000000"/>
                <w:sz w:val="20"/>
              </w:rPr>
              <w:t>Казахстана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6460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Формирование произношения и развитие слухового восприятия*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1564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8500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** По формированию произношения и развития слухового восприятия на индивидуальные и групповые занятия на одного ученика 5-6 класс - 1,6 часа, 7-9 класс – 0,4 часа, 10 классы – 0,2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</w:t>
            </w:r>
            <w:r>
              <w:rPr>
                <w:color w:val="000000"/>
                <w:sz w:val="20"/>
              </w:rPr>
              <w:t>уры допускается с учетом особенностей психофизического состояния учащихся. Изучение второго и третьего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94"/>
        <w:gridCol w:w="2767"/>
        <w:gridCol w:w="723"/>
        <w:gridCol w:w="594"/>
        <w:gridCol w:w="571"/>
        <w:gridCol w:w="576"/>
        <w:gridCol w:w="590"/>
        <w:gridCol w:w="553"/>
        <w:gridCol w:w="1446"/>
        <w:gridCol w:w="1234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 и слабовидящие)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48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2074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1088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История </w:t>
            </w:r>
            <w:r>
              <w:rPr>
                <w:color w:val="000000"/>
                <w:sz w:val="20"/>
              </w:rPr>
              <w:t>Казахстана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6392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Коррекционная </w:t>
            </w:r>
            <w:r>
              <w:rPr>
                <w:color w:val="000000"/>
                <w:sz w:val="20"/>
              </w:rPr>
              <w:t>учебная нагрузка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ЛФК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Охрана и развитие остаточного зрения и зрительного восприятия*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ориентировка**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Развитие </w:t>
            </w:r>
            <w:r>
              <w:rPr>
                <w:color w:val="000000"/>
                <w:sz w:val="20"/>
              </w:rPr>
              <w:t>мимики и пантомимики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речи***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240 </w:t>
            </w:r>
          </w:p>
        </w:tc>
        <w:tc>
          <w:tcPr>
            <w:tcW w:w="1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 По развитию остаточного</w:t>
            </w:r>
            <w:r>
              <w:rPr>
                <w:color w:val="000000"/>
                <w:sz w:val="20"/>
              </w:rPr>
              <w:t xml:space="preserve"> зрения на индивидуальные занятия для одного ученика отводится 0,1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 По пространственной ориентировки на индивидуальные занятия на одного ученика отводится 0,3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***По коррекции недостатков раз</w:t>
            </w:r>
            <w:r>
              <w:rPr>
                <w:color w:val="000000"/>
                <w:sz w:val="20"/>
              </w:rPr>
              <w:t xml:space="preserve">вития речи на индивидуальные занятия для одного ученика </w:t>
            </w:r>
            <w:r>
              <w:rPr>
                <w:color w:val="000000"/>
                <w:sz w:val="20"/>
              </w:rPr>
              <w:lastRenderedPageBreak/>
              <w:t>отводится 0,2 часа учебного времени в неделю. 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60"/>
        <w:gridCol w:w="2946"/>
        <w:gridCol w:w="525"/>
        <w:gridCol w:w="605"/>
        <w:gridCol w:w="578"/>
        <w:gridCol w:w="584"/>
        <w:gridCol w:w="600"/>
        <w:gridCol w:w="557"/>
        <w:gridCol w:w="1449"/>
        <w:gridCol w:w="1244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С нарушением </w:t>
            </w:r>
            <w:r>
              <w:rPr>
                <w:color w:val="000000"/>
                <w:sz w:val="20"/>
              </w:rPr>
              <w:t>опорно-двигательного аппарата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47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1156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Черчение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</w:t>
            </w:r>
            <w:r>
              <w:rPr>
                <w:color w:val="000000"/>
                <w:sz w:val="20"/>
              </w:rPr>
              <w:t>учебная нагрузка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191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6494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1632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Лечебная физическая культура*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Обязательные индивидуальные и </w:t>
            </w:r>
            <w:r>
              <w:rPr>
                <w:color w:val="000000"/>
                <w:sz w:val="20"/>
              </w:rPr>
              <w:t>групповые коррекционные занятия**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Факультативы, курсы по выбору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243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8262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 ЛФК на одного ученика отводится 0,25 часа учебного </w:t>
            </w:r>
            <w:r>
              <w:rPr>
                <w:color w:val="000000"/>
                <w:sz w:val="20"/>
              </w:rPr>
              <w:t>времени в неделю.</w:t>
            </w:r>
            <w:r>
              <w:br/>
            </w:r>
            <w:r>
              <w:rPr>
                <w:color w:val="000000"/>
                <w:sz w:val="20"/>
              </w:rPr>
              <w:t>**Индивидуальные коррекционные занятия для одного ученика отводится 0,25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</w:t>
            </w:r>
            <w:r>
              <w:rPr>
                <w:color w:val="000000"/>
                <w:sz w:val="20"/>
              </w:rPr>
              <w:t>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17"/>
        <w:gridCol w:w="2740"/>
        <w:gridCol w:w="543"/>
        <w:gridCol w:w="633"/>
        <w:gridCol w:w="603"/>
        <w:gridCol w:w="609"/>
        <w:gridCol w:w="627"/>
        <w:gridCol w:w="579"/>
        <w:gridCol w:w="1502"/>
        <w:gridCol w:w="1295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тяжелыми нарушениями речи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47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и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и </w:t>
            </w: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1326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1156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Право.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V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Черчение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VII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189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Вариативный </w:t>
            </w:r>
            <w:r>
              <w:rPr>
                <w:color w:val="000000"/>
                <w:sz w:val="20"/>
              </w:rPr>
              <w:t>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6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1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8194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*На коррекцию недостатков развития речи в 5-6 классах на одного ученика отводится 0,6 часа, 7-8 классах - 0,5 часа, в 9-10 классах - 0,3</w:t>
            </w:r>
            <w:r>
              <w:rPr>
                <w:color w:val="000000"/>
                <w:sz w:val="20"/>
              </w:rPr>
              <w:t xml:space="preserve">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60"/>
        <w:gridCol w:w="2941"/>
        <w:gridCol w:w="557"/>
        <w:gridCol w:w="600"/>
        <w:gridCol w:w="573"/>
        <w:gridCol w:w="584"/>
        <w:gridCol w:w="594"/>
        <w:gridCol w:w="551"/>
        <w:gridCol w:w="1449"/>
        <w:gridCol w:w="1239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задержкой психического развития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4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Нагрузка, часы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2006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Казахская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Черчение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189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1088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Обязательные индивидуальные и групповые коррекционные занятия**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7956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 На коррекцию недостатков развития речи</w:t>
            </w:r>
            <w:r>
              <w:rPr>
                <w:color w:val="000000"/>
                <w:sz w:val="20"/>
              </w:rPr>
              <w:t xml:space="preserve"> на одного ученика отводится 0,2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 На коррекционные занятия на одного ученика отводится 0,25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</w:t>
            </w:r>
            <w:r>
              <w:rPr>
                <w:color w:val="000000"/>
                <w:sz w:val="20"/>
              </w:rPr>
              <w:t>чащихся. Изучение второго и третьего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05"/>
        <w:gridCol w:w="2851"/>
        <w:gridCol w:w="570"/>
        <w:gridCol w:w="614"/>
        <w:gridCol w:w="586"/>
        <w:gridCol w:w="598"/>
        <w:gridCol w:w="609"/>
        <w:gridCol w:w="564"/>
        <w:gridCol w:w="1483"/>
        <w:gridCol w:w="1268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4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1870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4. 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Общество и право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1632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884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Информатика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Культуроведческий </w:t>
            </w:r>
            <w:r>
              <w:rPr>
                <w:color w:val="000000"/>
                <w:sz w:val="20"/>
              </w:rPr>
              <w:t>цикл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952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Общетрудовая подготовка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4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Профессионально-трудовое обучение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213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7242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</w:t>
            </w:r>
            <w:r>
              <w:rPr>
                <w:color w:val="000000"/>
                <w:sz w:val="20"/>
              </w:rPr>
              <w:t xml:space="preserve">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Факультативы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230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7820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Трудовая практика (в днях)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Умственно отсталые школьники получают образование, отличающееся по содержанию от требований ГОСО РК.</w:t>
            </w:r>
            <w:r>
              <w:br/>
            </w:r>
            <w:r>
              <w:rPr>
                <w:color w:val="000000"/>
                <w:sz w:val="20"/>
              </w:rPr>
              <w:t xml:space="preserve">*На </w:t>
            </w:r>
            <w:r>
              <w:rPr>
                <w:color w:val="000000"/>
                <w:sz w:val="20"/>
              </w:rPr>
              <w:t>коррекцию недостатков развития речи на одного ученика отводится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При наличии условий открывается</w:t>
            </w:r>
            <w:r>
              <w:rPr>
                <w:color w:val="000000"/>
                <w:sz w:val="20"/>
              </w:rPr>
              <w:t xml:space="preserve"> 10 класс углубленной профессиональной подготовки.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69"/>
        <w:gridCol w:w="3184"/>
        <w:gridCol w:w="586"/>
        <w:gridCol w:w="630"/>
        <w:gridCol w:w="603"/>
        <w:gridCol w:w="718"/>
        <w:gridCol w:w="723"/>
        <w:gridCol w:w="1529"/>
        <w:gridCol w:w="1306"/>
      </w:tblGrid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умеренной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6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3196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Чтение, письмо и развитие речи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мир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ритмика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2176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Хозяйственный труд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6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Ремесло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1326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158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Коррекционная учебная нагрузки 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Развитие психомоторики и сенсорных процессов 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lastRenderedPageBreak/>
              <w:br/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Объем максимальной учебной нагрузки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175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5950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Трудовая практика (в днях)</w:t>
            </w:r>
          </w:p>
        </w:tc>
        <w:tc>
          <w:tcPr>
            <w:tcW w:w="7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школьники получают образование, отличающееся по содержанию от </w:t>
            </w:r>
            <w:r>
              <w:rPr>
                <w:color w:val="000000"/>
                <w:sz w:val="20"/>
              </w:rPr>
              <w:t>требований ГОСО РК.</w:t>
            </w:r>
            <w:r>
              <w:br/>
            </w:r>
            <w:r>
              <w:rPr>
                <w:color w:val="000000"/>
                <w:sz w:val="20"/>
              </w:rPr>
              <w:t>*На коррекцию недостатков развития речи в 5 классе на одного ученика отводится 0,5 часа; в 6 и 7 классах - 0,25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Допускается снижение часовой нагрузки уроков физической культуры с учетом особенностей психо</w:t>
            </w:r>
            <w:r>
              <w:rPr>
                <w:color w:val="000000"/>
                <w:sz w:val="20"/>
              </w:rPr>
              <w:t>физического состояния учащихся.</w:t>
            </w:r>
            <w:r>
              <w:br/>
            </w:r>
            <w:r>
              <w:rPr>
                <w:color w:val="000000"/>
                <w:sz w:val="20"/>
              </w:rPr>
              <w:t>Обучение учащихся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по Типовым учебным</w:t>
            </w:r>
            <w:r>
              <w:rPr>
                <w:color w:val="000000"/>
                <w:sz w:val="20"/>
              </w:rPr>
              <w:t xml:space="preserve"> планам для детей с умственной отсталостью с включением в них коррекционного компонента, соответствующего второму виду нарушения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17"/>
        <w:gridCol w:w="3220"/>
        <w:gridCol w:w="998"/>
        <w:gridCol w:w="864"/>
        <w:gridCol w:w="920"/>
        <w:gridCol w:w="931"/>
        <w:gridCol w:w="1177"/>
        <w:gridCol w:w="1121"/>
      </w:tblGrid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Типовой учебный план основного среднего индивидуального бесплатного обучения на дому с казахским языком </w:t>
            </w:r>
            <w:r>
              <w:rPr>
                <w:color w:val="000000"/>
                <w:sz w:val="20"/>
              </w:rPr>
              <w:t>обучения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60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</w:t>
            </w:r>
            <w:r>
              <w:rPr>
                <w:color w:val="000000"/>
                <w:sz w:val="20"/>
              </w:rPr>
              <w:t>максимальной учебной нагрузки</w:t>
            </w:r>
          </w:p>
        </w:tc>
        <w:tc>
          <w:tcPr>
            <w:tcW w:w="1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Допускается перераспределение часов и посещение отдельных уроков в школе. </w:t>
            </w:r>
            <w:r>
              <w:br/>
            </w:r>
            <w:r>
              <w:rPr>
                <w:color w:val="000000"/>
                <w:sz w:val="20"/>
              </w:rPr>
              <w:t xml:space="preserve">При необходимости коррекционная помощь оказывается в кабинетах психолого-педагогической коррекции в установленном </w:t>
            </w:r>
            <w:r>
              <w:rPr>
                <w:color w:val="000000"/>
                <w:sz w:val="20"/>
              </w:rPr>
              <w:t>порядке.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80"/>
        <w:gridCol w:w="3485"/>
        <w:gridCol w:w="1436"/>
        <w:gridCol w:w="904"/>
        <w:gridCol w:w="1022"/>
        <w:gridCol w:w="1286"/>
        <w:gridCol w:w="1035"/>
      </w:tblGrid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4. 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 и речи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Умственно отсталые школьники получают образование, отличающееся по содержанию от требований ГОСО </w:t>
            </w:r>
            <w:r>
              <w:rPr>
                <w:color w:val="000000"/>
                <w:sz w:val="20"/>
              </w:rPr>
              <w:t>РК. Допускается перераспределение часов и посещение отдельных уроков в школе.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умеренной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Чтение, письмо и развитие речи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мир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Хозяйственный труд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психомоторики и сенсорных процессов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2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Умственно отсталые школьники получают образование, отличающееся по содержанию от требований ГОСО РК. Допускается </w:t>
            </w:r>
            <w:r>
              <w:rPr>
                <w:color w:val="000000"/>
                <w:sz w:val="20"/>
              </w:rPr>
              <w:t>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4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6-2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>                  Типовой учебный план основного среднего</w:t>
      </w:r>
      <w:r>
        <w:br/>
      </w:r>
      <w:r>
        <w:rPr>
          <w:b/>
          <w:color w:val="000000"/>
          <w:sz w:val="20"/>
        </w:rPr>
        <w:t>                  образования для учащихся с ограниченными</w:t>
      </w:r>
      <w:r>
        <w:br/>
      </w:r>
      <w:r>
        <w:rPr>
          <w:b/>
          <w:color w:val="000000"/>
          <w:sz w:val="20"/>
        </w:rPr>
        <w:t>                  возможностями с русским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1"/>
        <w:gridCol w:w="3045"/>
        <w:gridCol w:w="548"/>
        <w:gridCol w:w="496"/>
        <w:gridCol w:w="533"/>
        <w:gridCol w:w="601"/>
        <w:gridCol w:w="601"/>
        <w:gridCol w:w="607"/>
        <w:gridCol w:w="1423"/>
        <w:gridCol w:w="1253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</w:t>
            </w:r>
            <w:r>
              <w:rPr>
                <w:color w:val="000000"/>
                <w:sz w:val="20"/>
              </w:rPr>
              <w:t xml:space="preserve"> (неслышащие)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2312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1258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lastRenderedPageBreak/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Человек и </w:t>
            </w:r>
            <w:r>
              <w:rPr>
                <w:color w:val="000000"/>
                <w:sz w:val="20"/>
              </w:rPr>
              <w:t>общество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714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Трудовое обучение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Нагрузка коррекционного компонента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Формирование произношения и развитие слухового восприятия *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1564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Жестовая речь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Разговорно-обиходная речь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Вариативный </w:t>
            </w:r>
            <w:r>
              <w:rPr>
                <w:color w:val="000000"/>
                <w:sz w:val="20"/>
              </w:rPr>
              <w:t>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Факультативные занятия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268</w:t>
            </w:r>
          </w:p>
        </w:tc>
        <w:tc>
          <w:tcPr>
            <w:tcW w:w="1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9112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 По формированию произношения и развитию слухового восприятия на индивидуальные и </w:t>
            </w:r>
            <w:r>
              <w:rPr>
                <w:color w:val="000000"/>
                <w:sz w:val="20"/>
              </w:rPr>
              <w:lastRenderedPageBreak/>
              <w:t xml:space="preserve">групповые занятия на одного ученика 5-6 </w:t>
            </w:r>
            <w:r>
              <w:rPr>
                <w:color w:val="000000"/>
                <w:sz w:val="20"/>
              </w:rPr>
              <w:t>класс - 2 часа, 7-9 класс – 0,5 часа, 10 класс - 0,25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языка с учетом уровня речевого развития учащих</w:t>
            </w:r>
            <w:r>
              <w:rPr>
                <w:color w:val="000000"/>
                <w:sz w:val="20"/>
              </w:rPr>
              <w:t>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15"/>
        <w:gridCol w:w="2888"/>
        <w:gridCol w:w="560"/>
        <w:gridCol w:w="560"/>
        <w:gridCol w:w="544"/>
        <w:gridCol w:w="615"/>
        <w:gridCol w:w="615"/>
        <w:gridCol w:w="620"/>
        <w:gridCol w:w="1452"/>
        <w:gridCol w:w="1279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слуха (слабослышащие, позднооглохшие)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3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Информатика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986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714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Нагрузка коррекционного компонента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1598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Формирование произношения и развитие слухового восприятия*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1496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8840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 По формированию произношения и развития слухового восприятия на индивидуальные и групповые занятия на одного </w:t>
            </w:r>
            <w:r>
              <w:rPr>
                <w:color w:val="000000"/>
                <w:sz w:val="20"/>
              </w:rPr>
              <w:t>ученика 5-6 класс - 1,6 часа, 7-8 класс – 0,4 часа, 9-10 классы – 0,2 часа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языка с учетом уров</w:t>
            </w:r>
            <w:r>
              <w:rPr>
                <w:color w:val="000000"/>
                <w:sz w:val="20"/>
              </w:rPr>
              <w:t>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17"/>
        <w:gridCol w:w="3046"/>
        <w:gridCol w:w="543"/>
        <w:gridCol w:w="543"/>
        <w:gridCol w:w="523"/>
        <w:gridCol w:w="609"/>
        <w:gridCol w:w="609"/>
        <w:gridCol w:w="616"/>
        <w:gridCol w:w="1393"/>
        <w:gridCol w:w="1249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 и слабовидящие)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3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Нагрузка, часы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и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Русская литература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и </w:t>
            </w: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1054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Инвариатная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ЛФК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Охрана и развитие остаточного </w:t>
            </w:r>
            <w:r>
              <w:rPr>
                <w:color w:val="000000"/>
                <w:sz w:val="20"/>
              </w:rPr>
              <w:t>зрения и зрительного восприятия*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ориентировка**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речи***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8466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* По развитию остаточного зрения на индивидуальные занятия на одного ученика отводится - 0,1 часа учебного времени в </w:t>
            </w:r>
            <w:r>
              <w:rPr>
                <w:color w:val="000000"/>
                <w:sz w:val="20"/>
              </w:rPr>
              <w:t>неделю.</w:t>
            </w:r>
            <w:r>
              <w:br/>
            </w:r>
            <w:r>
              <w:rPr>
                <w:color w:val="000000"/>
                <w:sz w:val="20"/>
              </w:rPr>
              <w:t>** По пространственной ориентировки на индивидуальные занятия на одного ученика отводится 0,3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***По коррекции недостатков развития речи на индивидуальные занятия на одного ученика - 0,2 часа учебного времени в неделю</w:t>
            </w:r>
            <w:r>
              <w:rPr>
                <w:color w:val="000000"/>
                <w:sz w:val="20"/>
              </w:rPr>
              <w:t>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04"/>
        <w:gridCol w:w="2958"/>
        <w:gridCol w:w="552"/>
        <w:gridCol w:w="552"/>
        <w:gridCol w:w="538"/>
        <w:gridCol w:w="604"/>
        <w:gridCol w:w="604"/>
        <w:gridCol w:w="633"/>
        <w:gridCol w:w="1429"/>
        <w:gridCol w:w="1274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опорно-двигательного аппарата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2448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Казахский язык 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Казахская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1190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История </w:t>
            </w:r>
            <w:r>
              <w:rPr>
                <w:color w:val="000000"/>
                <w:sz w:val="20"/>
              </w:rPr>
              <w:t>Казахстана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Черчение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199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Нагрузка коррекционного компонента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1632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ЛФК*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Обязательные индивидуальные и групповые коррекционные занятия**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Вариативный </w:t>
            </w:r>
            <w:r>
              <w:rPr>
                <w:color w:val="000000"/>
                <w:sz w:val="20"/>
              </w:rPr>
              <w:t>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9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251</w:t>
            </w:r>
          </w:p>
        </w:tc>
        <w:tc>
          <w:tcPr>
            <w:tcW w:w="1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*ЛФК на одного ученика отводится 0,25 часа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**Индивидуальные коррекционные занятия на одного ученика отводится 0,25 часа в </w:t>
            </w:r>
            <w:r>
              <w:rPr>
                <w:color w:val="000000"/>
                <w:sz w:val="20"/>
              </w:rPr>
              <w:t>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81"/>
        <w:gridCol w:w="2700"/>
        <w:gridCol w:w="579"/>
        <w:gridCol w:w="579"/>
        <w:gridCol w:w="561"/>
        <w:gridCol w:w="640"/>
        <w:gridCol w:w="640"/>
        <w:gridCol w:w="646"/>
        <w:gridCol w:w="1497"/>
        <w:gridCol w:w="1325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тяжелыми нарушениями речи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3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2448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Русская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Право.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Черчение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учебная </w:t>
            </w:r>
            <w:r>
              <w:rPr>
                <w:color w:val="000000"/>
                <w:sz w:val="20"/>
              </w:rPr>
              <w:lastRenderedPageBreak/>
              <w:t>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1224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*На коррекцию недостатков развития речи отводится в 5-6 классы на одного ученика - 0,6 часа, 7-8 классы -0,5 часа, 9-10 классы - 0,3 часа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Снижение часовой нагрузки уроков физической культуры допускается с учетом </w:t>
            </w:r>
            <w:r>
              <w:rPr>
                <w:color w:val="000000"/>
                <w:sz w:val="20"/>
              </w:rPr>
              <w:t>особенностей психофизического состояния учащихся. Изучение второго и третьего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20"/>
        <w:gridCol w:w="3057"/>
        <w:gridCol w:w="542"/>
        <w:gridCol w:w="542"/>
        <w:gridCol w:w="522"/>
        <w:gridCol w:w="607"/>
        <w:gridCol w:w="607"/>
        <w:gridCol w:w="614"/>
        <w:gridCol w:w="1391"/>
        <w:gridCol w:w="1246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задержкой психического развития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3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Нагрузка, часы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2448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Казахский язык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Казахская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1292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1190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История </w:t>
            </w:r>
            <w:r>
              <w:rPr>
                <w:color w:val="000000"/>
                <w:sz w:val="20"/>
              </w:rPr>
              <w:t>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Черчение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VIІ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199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6766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Нагрузка коррекционного компонента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1088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Обязательные индивидуальные и групповые коррекционные занятия**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Факультативы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8058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*На коррекцию недостатков развития речи на одного ученика - 0,2 часа в неделю.</w:t>
            </w:r>
            <w:r>
              <w:br/>
            </w:r>
            <w:r>
              <w:rPr>
                <w:color w:val="000000"/>
                <w:sz w:val="20"/>
              </w:rPr>
              <w:t xml:space="preserve">**Коррекционные занятия на </w:t>
            </w:r>
            <w:r>
              <w:rPr>
                <w:color w:val="000000"/>
                <w:sz w:val="20"/>
              </w:rPr>
              <w:t>одного ученика - 0,25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  <w:r>
              <w:br/>
            </w:r>
            <w:r>
              <w:rPr>
                <w:color w:val="000000"/>
                <w:sz w:val="20"/>
              </w:rPr>
              <w:t>Изучение второго и третьего языка с учетом уровня речевого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73"/>
        <w:gridCol w:w="2823"/>
        <w:gridCol w:w="570"/>
        <w:gridCol w:w="570"/>
        <w:gridCol w:w="553"/>
        <w:gridCol w:w="625"/>
        <w:gridCol w:w="625"/>
        <w:gridCol w:w="631"/>
        <w:gridCol w:w="1477"/>
        <w:gridCol w:w="1301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3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1870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4. 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Общество и право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1632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884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Информатика 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Культуроведческий цикл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реабилитация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Общетрудовая </w:t>
            </w:r>
            <w:r>
              <w:rPr>
                <w:color w:val="000000"/>
                <w:sz w:val="20"/>
              </w:rPr>
              <w:t>подготовка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544</w:t>
            </w:r>
          </w:p>
        </w:tc>
      </w:tr>
      <w:tr w:rsidR="00BD4045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Профессионально-трудовое обучение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213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7242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Коррекция недостатков </w:t>
            </w:r>
            <w:r>
              <w:rPr>
                <w:color w:val="000000"/>
                <w:sz w:val="20"/>
              </w:rPr>
              <w:t>развития речи *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Факультативные занятия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</w:t>
            </w:r>
            <w:r>
              <w:rPr>
                <w:color w:val="000000"/>
                <w:sz w:val="20"/>
              </w:rPr>
              <w:t>учебной нагрузки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7820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Трудовая практика (в днях)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Умственно отсталые школьники получают образование, отличающееся по содержанию от требований ГОСО РК.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*На коррекцию недостатков развития речи на одного</w:t>
            </w:r>
            <w:r>
              <w:rPr>
                <w:color w:val="000000"/>
                <w:sz w:val="20"/>
              </w:rPr>
              <w:t xml:space="preserve"> ученика отводится 0,25 часа учебного времени в неделю.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При наличии условий открывается 10 класс углубленной профессиональной подгот</w:t>
            </w:r>
            <w:r>
              <w:rPr>
                <w:color w:val="000000"/>
                <w:sz w:val="20"/>
              </w:rPr>
              <w:t>овки.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99"/>
        <w:gridCol w:w="3157"/>
        <w:gridCol w:w="630"/>
        <w:gridCol w:w="532"/>
        <w:gridCol w:w="173"/>
        <w:gridCol w:w="456"/>
        <w:gridCol w:w="692"/>
        <w:gridCol w:w="753"/>
        <w:gridCol w:w="1504"/>
        <w:gridCol w:w="1352"/>
      </w:tblGrid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умеренной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3196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Чтение, письмо и развитие речи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мир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ритмика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физкультура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2176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Хозяйственный труд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Ремесло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1428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учебная </w:t>
            </w:r>
            <w:r>
              <w:rPr>
                <w:color w:val="000000"/>
                <w:sz w:val="20"/>
              </w:rPr>
              <w:t>нагрузка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158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нагрузки коррекционного компонента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 *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Развитие психомоторики и сенсорных процессов 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175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5950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Трудовая практика (дни)</w:t>
            </w:r>
          </w:p>
        </w:tc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Умственно отсталые школьники получают образование, отличающееся по содержанию от требований ГОСО РК.</w:t>
            </w:r>
            <w:r>
              <w:br/>
            </w:r>
            <w:r>
              <w:rPr>
                <w:color w:val="000000"/>
                <w:sz w:val="20"/>
              </w:rPr>
              <w:t xml:space="preserve">*На коррекцию </w:t>
            </w:r>
            <w:r>
              <w:rPr>
                <w:color w:val="000000"/>
                <w:sz w:val="20"/>
              </w:rPr>
              <w:t>недостатков развития речи в 5 классе на одного ученика 0,5 часа; в 6 и 7 классах 0,25 часа в неделю. Допускается снижение часовой нагрузки уроков физической культуры с учетом особенностей психофизического состояния учащихся.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Обучение учащихся со сложными н</w:t>
            </w:r>
            <w:r>
              <w:rPr>
                <w:color w:val="000000"/>
                <w:sz w:val="20"/>
              </w:rPr>
              <w:t>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по Типовым учебным планам для детей с умственной отсталостью с включением в них к</w:t>
            </w:r>
            <w:r>
              <w:rPr>
                <w:color w:val="000000"/>
                <w:sz w:val="20"/>
              </w:rPr>
              <w:t>оррекционного компонента, соответствующего второму виду нарушения развития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96"/>
        <w:gridCol w:w="3812"/>
        <w:gridCol w:w="837"/>
        <w:gridCol w:w="837"/>
        <w:gridCol w:w="838"/>
        <w:gridCol w:w="875"/>
        <w:gridCol w:w="787"/>
        <w:gridCol w:w="1166"/>
      </w:tblGrid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Типовой учебный план основного среднего индивидуального бесплатного обучения на дому с русским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81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Недельное </w:t>
            </w:r>
            <w:r>
              <w:rPr>
                <w:color w:val="000000"/>
                <w:sz w:val="20"/>
              </w:rPr>
              <w:t>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Геометрия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География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Физика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Химия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8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перераспределение часов и посещение отдельных уроков в школе.</w:t>
            </w:r>
            <w:r>
              <w:br/>
            </w:r>
            <w:r>
              <w:rPr>
                <w:color w:val="000000"/>
                <w:sz w:val="20"/>
              </w:rPr>
              <w:t>Коррекционная помощь при необходтмости оказывается в кабинетах психолого-педагогической коррекции в установленном порядке.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8"/>
        <w:gridCol w:w="3770"/>
        <w:gridCol w:w="957"/>
        <w:gridCol w:w="1030"/>
        <w:gridCol w:w="1020"/>
        <w:gridCol w:w="1257"/>
        <w:gridCol w:w="1066"/>
      </w:tblGrid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С легкой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Гуманитарный цикл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Общество и право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Естественно-математический цикл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 и речи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Умственно отсталые школьники получают образование, отличающееся по содержанию от требований</w:t>
            </w:r>
            <w:r>
              <w:rPr>
                <w:color w:val="000000"/>
                <w:sz w:val="20"/>
              </w:rPr>
              <w:t xml:space="preserve"> ГОСО РК. 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52"/>
        <w:gridCol w:w="4046"/>
        <w:gridCol w:w="949"/>
        <w:gridCol w:w="960"/>
        <w:gridCol w:w="1064"/>
        <w:gridCol w:w="1138"/>
        <w:gridCol w:w="939"/>
      </w:tblGrid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умеренной умственной отсталостью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Общеобразовательный цикл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Чтение, письмо и развитие речи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мир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Социальная адаптация и трудовая подготовка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Хозяйственный труд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Социально-бытовая </w:t>
            </w:r>
            <w:r>
              <w:rPr>
                <w:color w:val="000000"/>
                <w:sz w:val="20"/>
              </w:rPr>
              <w:t>ориентировка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III</w:t>
            </w:r>
          </w:p>
        </w:tc>
        <w:tc>
          <w:tcPr>
            <w:tcW w:w="5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психомоторики и сенсорных процессов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Обучающиеся с умственной отсталостью получают образование, отличающееся по содержанию от требований ГОСО РК.</w:t>
            </w:r>
            <w:r>
              <w:rPr>
                <w:color w:val="000000"/>
                <w:sz w:val="20"/>
              </w:rPr>
              <w:t xml:space="preserve"> 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5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13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 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>                  Типовой учебный план общего среднего</w:t>
      </w:r>
      <w:r>
        <w:br/>
      </w:r>
      <w:r>
        <w:rPr>
          <w:b/>
          <w:color w:val="000000"/>
          <w:sz w:val="20"/>
        </w:rPr>
        <w:t>                  образования общественно-гуманитарного</w:t>
      </w:r>
      <w:r>
        <w:br/>
      </w:r>
      <w:r>
        <w:rPr>
          <w:b/>
          <w:color w:val="000000"/>
          <w:sz w:val="20"/>
        </w:rPr>
        <w:t>                 направления для учащихся с ограниченными</w:t>
      </w:r>
      <w:r>
        <w:br/>
      </w:r>
      <w:r>
        <w:rPr>
          <w:b/>
          <w:color w:val="000000"/>
          <w:sz w:val="20"/>
        </w:rPr>
        <w:t>                 возможно</w:t>
      </w:r>
      <w:r>
        <w:rPr>
          <w:b/>
          <w:color w:val="000000"/>
          <w:sz w:val="20"/>
        </w:rPr>
        <w:t>стями с казахским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20"/>
        <w:gridCol w:w="3323"/>
        <w:gridCol w:w="1234"/>
        <w:gridCol w:w="1426"/>
        <w:gridCol w:w="1551"/>
        <w:gridCol w:w="1594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 и слабовидящие)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1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Алгебра и начала анализа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учебная нагрузка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Вариативный </w:t>
            </w:r>
            <w:r>
              <w:rPr>
                <w:color w:val="000000"/>
                <w:sz w:val="20"/>
              </w:rPr>
              <w:t>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Курсы по выбору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</w:t>
            </w:r>
            <w:r>
              <w:rPr>
                <w:color w:val="000000"/>
                <w:sz w:val="20"/>
              </w:rPr>
              <w:t>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20"/>
        <w:gridCol w:w="3323"/>
        <w:gridCol w:w="1234"/>
        <w:gridCol w:w="1426"/>
        <w:gridCol w:w="1551"/>
        <w:gridCol w:w="1594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нарушеним опорно-двигательного аппарата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1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Алгебра и начала анализа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учебная нагрузка 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Курсы по выбору, прикладные курсы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5"/>
        <w:gridCol w:w="3827"/>
        <w:gridCol w:w="2263"/>
        <w:gridCol w:w="3013"/>
      </w:tblGrid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Типовой учебный план общего среднего индивидуального бесплатного обучения на дому общественно-гуманитарного </w:t>
            </w:r>
            <w:r>
              <w:rPr>
                <w:color w:val="000000"/>
                <w:sz w:val="20"/>
              </w:rPr>
              <w:t>направления с казахским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02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Алгебра и начала анализа 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3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6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14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 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>                  Типовой учебный план общего среднего</w:t>
      </w:r>
      <w:r>
        <w:br/>
      </w:r>
      <w:r>
        <w:rPr>
          <w:b/>
          <w:color w:val="000000"/>
          <w:sz w:val="20"/>
        </w:rPr>
        <w:t xml:space="preserve">                 образования </w:t>
      </w:r>
      <w:r>
        <w:rPr>
          <w:b/>
          <w:color w:val="000000"/>
          <w:sz w:val="20"/>
        </w:rPr>
        <w:t>естественно-математического</w:t>
      </w:r>
      <w:r>
        <w:br/>
      </w:r>
      <w:r>
        <w:rPr>
          <w:b/>
          <w:color w:val="000000"/>
          <w:sz w:val="20"/>
        </w:rPr>
        <w:t>                 направления для учащихся с ограниченными</w:t>
      </w:r>
      <w:r>
        <w:br/>
      </w:r>
      <w:r>
        <w:rPr>
          <w:b/>
          <w:color w:val="000000"/>
          <w:sz w:val="20"/>
        </w:rPr>
        <w:t>                 возможностями с казахским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06"/>
        <w:gridCol w:w="3270"/>
        <w:gridCol w:w="1284"/>
        <w:gridCol w:w="1390"/>
        <w:gridCol w:w="1659"/>
        <w:gridCol w:w="1539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(незрячие, слабовидящие)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</w:t>
            </w:r>
            <w:r>
              <w:rPr>
                <w:color w:val="000000"/>
                <w:sz w:val="20"/>
              </w:rPr>
              <w:t>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Нагрузка, часы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Русская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VІ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Коррекционный компонент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нагрузка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Курсы по выбору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1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Допускается снижение часовой нагрузки уроков физической </w:t>
            </w:r>
            <w:r>
              <w:rPr>
                <w:color w:val="000000"/>
                <w:sz w:val="20"/>
              </w:rPr>
              <w:t>культуры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88"/>
        <w:gridCol w:w="3288"/>
        <w:gridCol w:w="1389"/>
        <w:gridCol w:w="1247"/>
        <w:gridCol w:w="1680"/>
        <w:gridCol w:w="1556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нарушеним опорно-двигательного аппарта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09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Нагрузка, часы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Инвариантный </w:t>
            </w:r>
            <w:r>
              <w:rPr>
                <w:color w:val="000000"/>
                <w:sz w:val="20"/>
              </w:rPr>
              <w:t>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нагрузка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Курсы по выбору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учебной </w:t>
            </w:r>
            <w:r>
              <w:rPr>
                <w:color w:val="000000"/>
                <w:sz w:val="20"/>
              </w:rPr>
              <w:t>нагрузки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24"/>
        <w:gridCol w:w="4059"/>
        <w:gridCol w:w="2215"/>
        <w:gridCol w:w="2850"/>
      </w:tblGrid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Типовой учебный план общего среднего индивидуального бесплатного обучения на дому </w:t>
            </w:r>
            <w:r>
              <w:rPr>
                <w:color w:val="000000"/>
                <w:sz w:val="20"/>
              </w:rPr>
              <w:t>естественно-математического направления с казахским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2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32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Приложение 7         </w:t>
      </w:r>
      <w:r>
        <w:br/>
      </w:r>
      <w:r>
        <w:rPr>
          <w:color w:val="000000"/>
          <w:sz w:val="20"/>
        </w:rPr>
        <w:t xml:space="preserve">к приказу Министра </w:t>
      </w:r>
      <w:r>
        <w:rPr>
          <w:color w:val="000000"/>
          <w:sz w:val="20"/>
        </w:rPr>
        <w:t>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15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 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>                  Типовой учебный план общего среднего</w:t>
      </w:r>
      <w:r>
        <w:br/>
      </w:r>
      <w:r>
        <w:rPr>
          <w:b/>
          <w:color w:val="000000"/>
          <w:sz w:val="20"/>
        </w:rPr>
        <w:t>          </w:t>
      </w:r>
      <w:r>
        <w:rPr>
          <w:b/>
          <w:color w:val="000000"/>
          <w:sz w:val="20"/>
        </w:rPr>
        <w:t>        образования общественно-гуманитарного</w:t>
      </w:r>
      <w:r>
        <w:br/>
      </w:r>
      <w:r>
        <w:rPr>
          <w:b/>
          <w:color w:val="000000"/>
          <w:sz w:val="20"/>
        </w:rPr>
        <w:t>                 направления для учащихся с ограниченными</w:t>
      </w:r>
      <w:r>
        <w:br/>
      </w:r>
      <w:r>
        <w:rPr>
          <w:b/>
          <w:color w:val="000000"/>
          <w:sz w:val="20"/>
        </w:rPr>
        <w:t>                  возможностями с русским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40"/>
        <w:gridCol w:w="3215"/>
        <w:gridCol w:w="1272"/>
        <w:gridCol w:w="1358"/>
        <w:gridCol w:w="1680"/>
        <w:gridCol w:w="1583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 и слабовидящие)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952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Русская литература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Алгебра и начала анализа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2244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нагрузка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Курсы по выбору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Допускается снижение </w:t>
            </w:r>
            <w:r>
              <w:rPr>
                <w:color w:val="000000"/>
                <w:sz w:val="20"/>
              </w:rPr>
              <w:t>часовой нагрузки уроков физической культуры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26"/>
        <w:gridCol w:w="3376"/>
        <w:gridCol w:w="1281"/>
        <w:gridCol w:w="1345"/>
        <w:gridCol w:w="1672"/>
        <w:gridCol w:w="1548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опорно-двигательного аппарта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3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952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Русская литература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Алгебра и начала анализа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2244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Коррекционные технологии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Курсы по выбору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Вариативная учебная </w:t>
            </w:r>
            <w:r>
              <w:rPr>
                <w:color w:val="000000"/>
                <w:sz w:val="20"/>
              </w:rPr>
              <w:t>нагрузка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28"/>
        <w:gridCol w:w="3943"/>
        <w:gridCol w:w="2360"/>
        <w:gridCol w:w="2917"/>
      </w:tblGrid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Типовой учебный план общего среднего </w:t>
            </w:r>
            <w:r>
              <w:rPr>
                <w:color w:val="000000"/>
                <w:sz w:val="20"/>
              </w:rPr>
              <w:t>индивидуального бесплатного обучения на дому общественно-гуманитарного направления с русским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2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Русская </w:t>
            </w:r>
            <w:r>
              <w:rPr>
                <w:color w:val="000000"/>
                <w:sz w:val="20"/>
              </w:rPr>
              <w:t>литература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Алгебра и начала анализа 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0,5 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3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перераспределение часов и посещение отдельных уроков в школе.</w:t>
            </w:r>
          </w:p>
        </w:tc>
      </w:tr>
    </w:tbl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Приложение 8 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25 февраля 2014 года № 61 </w:t>
      </w:r>
    </w:p>
    <w:p w:rsidR="00BD4045" w:rsidRDefault="00BD4045">
      <w:pPr>
        <w:spacing w:after="0"/>
      </w:pPr>
    </w:p>
    <w:p w:rsidR="00BD4045" w:rsidRDefault="00CC472F">
      <w:pPr>
        <w:spacing w:after="0"/>
        <w:jc w:val="right"/>
      </w:pPr>
      <w:r>
        <w:rPr>
          <w:color w:val="000000"/>
          <w:sz w:val="20"/>
        </w:rPr>
        <w:t xml:space="preserve">Приложение 16        </w:t>
      </w:r>
      <w:r>
        <w:br/>
      </w:r>
      <w:r>
        <w:rPr>
          <w:color w:val="000000"/>
          <w:sz w:val="20"/>
        </w:rPr>
        <w:t>к приказу Министра образования</w:t>
      </w:r>
      <w:r>
        <w:br/>
      </w:r>
      <w:r>
        <w:rPr>
          <w:color w:val="000000"/>
          <w:sz w:val="20"/>
        </w:rPr>
        <w:t xml:space="preserve"> и науки Республики Казахстан </w:t>
      </w:r>
      <w:r>
        <w:br/>
      </w:r>
      <w:r>
        <w:rPr>
          <w:color w:val="000000"/>
          <w:sz w:val="20"/>
        </w:rPr>
        <w:t xml:space="preserve"> от 8 ноября 2012 года № 500  </w:t>
      </w:r>
    </w:p>
    <w:p w:rsidR="00BD4045" w:rsidRDefault="00BD4045">
      <w:pPr>
        <w:spacing w:after="0"/>
      </w:pPr>
    </w:p>
    <w:p w:rsidR="00BD4045" w:rsidRDefault="00CC472F">
      <w:pPr>
        <w:spacing w:after="0"/>
      </w:pPr>
      <w:r>
        <w:rPr>
          <w:b/>
          <w:color w:val="000000"/>
          <w:sz w:val="20"/>
        </w:rPr>
        <w:t xml:space="preserve">                  </w:t>
      </w:r>
      <w:r>
        <w:rPr>
          <w:b/>
          <w:color w:val="000000"/>
          <w:sz w:val="20"/>
        </w:rPr>
        <w:t>Типовой учебный план общего среднего</w:t>
      </w:r>
      <w:r>
        <w:br/>
      </w:r>
      <w:r>
        <w:rPr>
          <w:b/>
          <w:color w:val="000000"/>
          <w:sz w:val="20"/>
        </w:rPr>
        <w:t>                 образования естественно-математического</w:t>
      </w:r>
      <w:r>
        <w:br/>
      </w:r>
      <w:r>
        <w:rPr>
          <w:b/>
          <w:color w:val="000000"/>
          <w:sz w:val="20"/>
        </w:rPr>
        <w:t>                 направления для учащихся с ограниченными</w:t>
      </w:r>
      <w:r>
        <w:br/>
      </w:r>
      <w:r>
        <w:rPr>
          <w:b/>
          <w:color w:val="000000"/>
          <w:sz w:val="20"/>
        </w:rPr>
        <w:t>                  возможностями с русским языком обучения</w:t>
      </w:r>
    </w:p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66"/>
        <w:gridCol w:w="3524"/>
        <w:gridCol w:w="1172"/>
        <w:gridCol w:w="1513"/>
        <w:gridCol w:w="1564"/>
        <w:gridCol w:w="1509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нарушением зрения (незрячие, слабовидящие)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Профильные предметы 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</w:t>
            </w:r>
            <w:r>
              <w:rPr>
                <w:color w:val="000000"/>
                <w:sz w:val="20"/>
              </w:rPr>
              <w:t xml:space="preserve"> литература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учебная нагрузка 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нагрузка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1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 xml:space="preserve">Допускается снижение часовой нагрузки уроков физической культуры с </w:t>
            </w:r>
            <w:r>
              <w:rPr>
                <w:color w:val="000000"/>
                <w:sz w:val="20"/>
              </w:rPr>
              <w:t>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37"/>
        <w:gridCol w:w="3557"/>
        <w:gridCol w:w="1151"/>
        <w:gridCol w:w="1564"/>
        <w:gridCol w:w="1595"/>
        <w:gridCol w:w="1344"/>
      </w:tblGrid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нарушеним опорно-двигательного аппарта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Нагрузка, часы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Профильные предметы 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Информатика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612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680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272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ІV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VІ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4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Инвариантная учебная нагрузка 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нагрузка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 физкультура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Прикладные курсы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Объем максимальной учебной </w:t>
            </w:r>
            <w:r>
              <w:rPr>
                <w:color w:val="000000"/>
                <w:sz w:val="20"/>
              </w:rPr>
              <w:t>нагрузки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2652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</w:tbl>
    <w:p w:rsidR="00BD4045" w:rsidRDefault="00BD4045">
      <w:pPr>
        <w:spacing w:after="0"/>
      </w:pPr>
    </w:p>
    <w:p w:rsidR="00BD4045" w:rsidRDefault="00BD4045">
      <w:pPr>
        <w:spacing w:after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41"/>
        <w:gridCol w:w="4055"/>
        <w:gridCol w:w="2547"/>
        <w:gridCol w:w="2605"/>
      </w:tblGrid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Типовой учебный план общего среднего индивидуального бесплатного обучения на дому </w:t>
            </w:r>
            <w:r>
              <w:rPr>
                <w:color w:val="000000"/>
                <w:sz w:val="20"/>
              </w:rPr>
              <w:t>естественно-математического направления с русским языком обучения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42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Недельное количество часов по классам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BD4045"/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Алгебра и начала анализа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Геометрия 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Биология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География 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Физика 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Химия 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Непрофильные предметы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Русская литература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Казахская литература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Иностранный язык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История Казахстана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Всемирная история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Человек. Общество. Право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0"/>
            </w:pPr>
            <w:r>
              <w:br/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 максимальной учебной нагрузки</w:t>
            </w:r>
          </w:p>
        </w:tc>
        <w:tc>
          <w:tcPr>
            <w:tcW w:w="3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D4045">
        <w:trPr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D4045" w:rsidRDefault="00CC47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Примечание:</w:t>
            </w:r>
            <w:r>
              <w:br/>
            </w:r>
            <w:r>
              <w:rPr>
                <w:color w:val="000000"/>
                <w:sz w:val="20"/>
              </w:rPr>
              <w:t>Допускается перераспределение часов и посещение отдельных уроков в школе.</w:t>
            </w:r>
          </w:p>
        </w:tc>
      </w:tr>
    </w:tbl>
    <w:p w:rsidR="00BD4045" w:rsidRDefault="00CC472F">
      <w:pPr>
        <w:spacing w:after="0"/>
      </w:pPr>
      <w:r>
        <w:br/>
      </w:r>
      <w:r>
        <w:br/>
      </w:r>
    </w:p>
    <w:p w:rsidR="00BD4045" w:rsidRDefault="00CC472F">
      <w:pPr>
        <w:pStyle w:val="disclaimer"/>
      </w:pPr>
      <w:r>
        <w:rPr>
          <w:color w:val="000000"/>
        </w:rPr>
        <w:t xml:space="preserve">© 2012. РГП на ПХВ Республиканский центр </w:t>
      </w:r>
      <w:r>
        <w:rPr>
          <w:color w:val="000000"/>
        </w:rPr>
        <w:t>правовой информации Министерства юстиции Республики Казахстан</w:t>
      </w:r>
    </w:p>
    <w:sectPr w:rsidR="00BD4045" w:rsidSect="00BD404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D4045"/>
    <w:rsid w:val="00BD4045"/>
    <w:rsid w:val="00CC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BD4045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BD4045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BD4045"/>
    <w:pPr>
      <w:jc w:val="center"/>
    </w:pPr>
    <w:rPr>
      <w:sz w:val="18"/>
      <w:szCs w:val="18"/>
    </w:rPr>
  </w:style>
  <w:style w:type="paragraph" w:customStyle="1" w:styleId="DocDefaults">
    <w:name w:val="DocDefaults"/>
    <w:rsid w:val="00BD4045"/>
  </w:style>
  <w:style w:type="paragraph" w:styleId="ad">
    <w:name w:val="Balloon Text"/>
    <w:basedOn w:val="a"/>
    <w:link w:val="ae"/>
    <w:uiPriority w:val="99"/>
    <w:semiHidden/>
    <w:unhideWhenUsed/>
    <w:rsid w:val="00CC4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C472F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14311</Words>
  <Characters>81574</Characters>
  <Application>Microsoft Office Word</Application>
  <DocSecurity>0</DocSecurity>
  <Lines>679</Lines>
  <Paragraphs>191</Paragraphs>
  <ScaleCrop>false</ScaleCrop>
  <Company>Reanimator Extreme Edition</Company>
  <LinksUpToDate>false</LinksUpToDate>
  <CharactersWithSpaces>95694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15</cp:lastModifiedBy>
  <cp:revision>3</cp:revision>
  <dcterms:created xsi:type="dcterms:W3CDTF">2019-01-24T05:01:00Z</dcterms:created>
  <dcterms:modified xsi:type="dcterms:W3CDTF">2019-01-24T05:01:00Z</dcterms:modified>
</cp:coreProperties>
</file>